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81"/>
        <w:gridCol w:w="2638"/>
        <w:gridCol w:w="1918"/>
        <w:gridCol w:w="2902"/>
      </w:tblGrid>
      <w:tr w:rsidR="00BA56DD" w:rsidRPr="002D5891" w14:paraId="4DAC655A" w14:textId="77777777">
        <w:trPr>
          <w:trHeight w:val="284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  <w:vAlign w:val="center"/>
          </w:tcPr>
          <w:p w14:paraId="254E735C" w14:textId="587955CF" w:rsidR="00AF01E2" w:rsidRPr="002D5891" w:rsidRDefault="0094090E" w:rsidP="00452AC3">
            <w:pPr>
              <w:spacing w:line="240" w:lineRule="auto"/>
              <w:jc w:val="center"/>
              <w:rPr>
                <w:i/>
                <w:sz w:val="18"/>
              </w:rPr>
            </w:pPr>
            <w:r w:rsidRPr="002D5891">
              <w:rPr>
                <w:b/>
                <w:color w:val="FFFFFF"/>
                <w:sz w:val="18"/>
                <w:lang w:bidi="x-none"/>
              </w:rPr>
              <w:t xml:space="preserve">MEDEWERKER </w:t>
            </w:r>
            <w:r w:rsidR="00A45AF2" w:rsidRPr="002D5891">
              <w:rPr>
                <w:b/>
                <w:color w:val="FFFFFF"/>
                <w:sz w:val="18"/>
                <w:lang w:bidi="x-none"/>
              </w:rPr>
              <w:t>I</w:t>
            </w:r>
            <w:r w:rsidR="00C40EC7" w:rsidRPr="002D5891">
              <w:rPr>
                <w:b/>
                <w:color w:val="FFFFFF"/>
                <w:sz w:val="18"/>
                <w:lang w:bidi="x-none"/>
              </w:rPr>
              <w:t>I</w:t>
            </w:r>
            <w:r w:rsidR="002E5555" w:rsidRPr="002D5891">
              <w:rPr>
                <w:b/>
                <w:color w:val="FFFFFF"/>
                <w:sz w:val="18"/>
                <w:lang w:bidi="x-none"/>
              </w:rPr>
              <w:t xml:space="preserve"> </w:t>
            </w:r>
            <w:r w:rsidR="00C60AD3" w:rsidRPr="002D5891">
              <w:rPr>
                <w:b/>
                <w:color w:val="FFFFFF"/>
                <w:sz w:val="18"/>
                <w:lang w:bidi="x-none"/>
              </w:rPr>
              <w:t>FRUITTEELT</w:t>
            </w:r>
          </w:p>
        </w:tc>
      </w:tr>
      <w:tr w:rsidR="00BA56DD" w:rsidRPr="002D5891" w14:paraId="1FB41EC0" w14:textId="77777777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69B9167B" w14:textId="525D8175" w:rsidR="00BA56DD" w:rsidRPr="002D5891" w:rsidRDefault="00A10A67" w:rsidP="00FF5B7D">
            <w:pPr>
              <w:spacing w:after="60"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 w:rsidRPr="002D5891">
              <w:rPr>
                <w:b/>
                <w:i/>
                <w:color w:val="B80526"/>
                <w:sz w:val="16"/>
              </w:rPr>
              <w:t>Context</w:t>
            </w:r>
          </w:p>
          <w:p w14:paraId="2EC39190" w14:textId="7D14F79D" w:rsidR="00FB24E1" w:rsidRPr="002D5891" w:rsidRDefault="00FF566F" w:rsidP="00666E8E">
            <w:pPr>
              <w:spacing w:line="240" w:lineRule="auto"/>
              <w:ind w:left="29"/>
              <w:rPr>
                <w:color w:val="auto"/>
                <w:sz w:val="16"/>
                <w:lang w:bidi="x-none"/>
              </w:rPr>
            </w:pPr>
            <w:r w:rsidRPr="002D5891">
              <w:rPr>
                <w:color w:val="auto"/>
                <w:sz w:val="16"/>
                <w:lang w:bidi="x-none"/>
              </w:rPr>
              <w:t xml:space="preserve">De </w:t>
            </w:r>
            <w:r w:rsidR="0094090E" w:rsidRPr="002D5891">
              <w:rPr>
                <w:color w:val="auto"/>
                <w:sz w:val="16"/>
                <w:lang w:bidi="x-none"/>
              </w:rPr>
              <w:t xml:space="preserve">medewerker </w:t>
            </w:r>
            <w:r w:rsidR="00144AD1" w:rsidRPr="002D5891">
              <w:rPr>
                <w:color w:val="auto"/>
                <w:sz w:val="16"/>
                <w:lang w:bidi="x-none"/>
              </w:rPr>
              <w:t>I</w:t>
            </w:r>
            <w:r w:rsidR="00C85DDD" w:rsidRPr="002D5891">
              <w:rPr>
                <w:color w:val="auto"/>
                <w:sz w:val="16"/>
                <w:lang w:bidi="x-none"/>
              </w:rPr>
              <w:t>I</w:t>
            </w:r>
            <w:r w:rsidRPr="002D5891">
              <w:rPr>
                <w:color w:val="auto"/>
                <w:sz w:val="16"/>
                <w:lang w:bidi="x-none"/>
              </w:rPr>
              <w:t xml:space="preserve"> </w:t>
            </w:r>
            <w:r w:rsidR="00C60AD3" w:rsidRPr="002D5891">
              <w:rPr>
                <w:color w:val="auto"/>
                <w:sz w:val="16"/>
                <w:lang w:bidi="x-none"/>
              </w:rPr>
              <w:t>fruitteelt</w:t>
            </w:r>
            <w:r w:rsidR="00281FEF" w:rsidRPr="002D5891">
              <w:rPr>
                <w:color w:val="auto"/>
                <w:sz w:val="16"/>
                <w:lang w:bidi="x-none"/>
              </w:rPr>
              <w:t xml:space="preserve"> </w:t>
            </w:r>
            <w:r w:rsidRPr="002D5891">
              <w:rPr>
                <w:color w:val="auto"/>
                <w:sz w:val="16"/>
                <w:lang w:bidi="x-none"/>
              </w:rPr>
              <w:t xml:space="preserve">kan voorkomen op alle soorten van agrarische bedrijven waar </w:t>
            </w:r>
            <w:r w:rsidR="00C60AD3" w:rsidRPr="002D5891">
              <w:rPr>
                <w:color w:val="auto"/>
                <w:sz w:val="16"/>
                <w:lang w:bidi="x-none"/>
              </w:rPr>
              <w:t>hard- en/of zachtfruitgewassen</w:t>
            </w:r>
            <w:r w:rsidRPr="002D5891">
              <w:rPr>
                <w:color w:val="auto"/>
                <w:sz w:val="16"/>
                <w:lang w:bidi="x-none"/>
              </w:rPr>
              <w:t xml:space="preserve"> worden </w:t>
            </w:r>
            <w:r w:rsidR="0094090E" w:rsidRPr="002D5891">
              <w:rPr>
                <w:color w:val="auto"/>
                <w:sz w:val="16"/>
                <w:lang w:bidi="x-none"/>
              </w:rPr>
              <w:t xml:space="preserve">verbouwd </w:t>
            </w:r>
            <w:r w:rsidRPr="002D5891">
              <w:rPr>
                <w:color w:val="auto"/>
                <w:sz w:val="16"/>
                <w:lang w:bidi="x-none"/>
              </w:rPr>
              <w:t xml:space="preserve">t.b.v. </w:t>
            </w:r>
            <w:r w:rsidR="0094090E" w:rsidRPr="002D5891">
              <w:rPr>
                <w:color w:val="auto"/>
                <w:sz w:val="16"/>
                <w:lang w:bidi="x-none"/>
              </w:rPr>
              <w:t>telen</w:t>
            </w:r>
            <w:r w:rsidRPr="002D5891">
              <w:rPr>
                <w:color w:val="auto"/>
                <w:sz w:val="16"/>
                <w:lang w:bidi="x-none"/>
              </w:rPr>
              <w:t xml:space="preserve">, </w:t>
            </w:r>
            <w:r w:rsidR="0094090E" w:rsidRPr="002D5891">
              <w:rPr>
                <w:color w:val="auto"/>
                <w:sz w:val="16"/>
                <w:lang w:bidi="x-none"/>
              </w:rPr>
              <w:t>oogsten</w:t>
            </w:r>
            <w:r w:rsidRPr="002D5891">
              <w:rPr>
                <w:color w:val="auto"/>
                <w:sz w:val="16"/>
                <w:lang w:bidi="x-none"/>
              </w:rPr>
              <w:t xml:space="preserve"> </w:t>
            </w:r>
            <w:r w:rsidR="00554BEA" w:rsidRPr="002D5891">
              <w:rPr>
                <w:color w:val="auto"/>
                <w:sz w:val="16"/>
                <w:lang w:bidi="x-none"/>
              </w:rPr>
              <w:t>en/of verwerken</w:t>
            </w:r>
            <w:r w:rsidRPr="002D5891">
              <w:rPr>
                <w:color w:val="auto"/>
                <w:sz w:val="16"/>
                <w:lang w:bidi="x-none"/>
              </w:rPr>
              <w:t xml:space="preserve"> van </w:t>
            </w:r>
            <w:r w:rsidR="00554BEA" w:rsidRPr="002D5891">
              <w:rPr>
                <w:color w:val="auto"/>
                <w:sz w:val="16"/>
                <w:lang w:bidi="x-none"/>
              </w:rPr>
              <w:t>plantaardige</w:t>
            </w:r>
            <w:r w:rsidRPr="002D5891">
              <w:rPr>
                <w:color w:val="auto"/>
                <w:sz w:val="16"/>
                <w:lang w:bidi="x-none"/>
              </w:rPr>
              <w:t xml:space="preserve"> producten</w:t>
            </w:r>
            <w:r w:rsidR="00554BEA" w:rsidRPr="002D5891">
              <w:rPr>
                <w:color w:val="auto"/>
                <w:sz w:val="16"/>
                <w:lang w:bidi="x-none"/>
              </w:rPr>
              <w:t xml:space="preserve"> in de volle grond </w:t>
            </w:r>
            <w:r w:rsidR="0003272B" w:rsidRPr="002D5891">
              <w:rPr>
                <w:color w:val="auto"/>
                <w:sz w:val="16"/>
                <w:lang w:bidi="x-none"/>
              </w:rPr>
              <w:t>en/</w:t>
            </w:r>
            <w:r w:rsidR="00554BEA" w:rsidRPr="002D5891">
              <w:rPr>
                <w:color w:val="auto"/>
                <w:sz w:val="16"/>
                <w:lang w:bidi="x-none"/>
              </w:rPr>
              <w:t>of kasomgeving</w:t>
            </w:r>
            <w:r w:rsidRPr="002D5891">
              <w:rPr>
                <w:color w:val="auto"/>
                <w:sz w:val="16"/>
                <w:lang w:bidi="x-none"/>
              </w:rPr>
              <w:t>.</w:t>
            </w:r>
            <w:r w:rsidR="00511075" w:rsidRPr="002D5891">
              <w:rPr>
                <w:color w:val="auto"/>
                <w:sz w:val="16"/>
                <w:lang w:bidi="x-none"/>
              </w:rPr>
              <w:t xml:space="preserve"> </w:t>
            </w:r>
            <w:r w:rsidR="0003272B" w:rsidRPr="002D5891">
              <w:rPr>
                <w:color w:val="auto"/>
                <w:sz w:val="16"/>
                <w:lang w:bidi="x-none"/>
              </w:rPr>
              <w:t>De werkzaam</w:t>
            </w:r>
            <w:r w:rsidR="00452AC3" w:rsidRPr="002D5891">
              <w:rPr>
                <w:color w:val="auto"/>
                <w:sz w:val="16"/>
                <w:lang w:bidi="x-none"/>
              </w:rPr>
              <w:softHyphen/>
            </w:r>
            <w:r w:rsidR="0003272B" w:rsidRPr="002D5891">
              <w:rPr>
                <w:color w:val="auto"/>
                <w:sz w:val="16"/>
                <w:lang w:bidi="x-none"/>
              </w:rPr>
              <w:t xml:space="preserve">heden kunnen plaats vinden op de teeltlocatie (binnen en buiten) en in een loods. </w:t>
            </w:r>
            <w:r w:rsidR="00FC3FE4" w:rsidRPr="002D5891">
              <w:rPr>
                <w:color w:val="auto"/>
                <w:sz w:val="16"/>
                <w:lang w:bidi="x-none"/>
              </w:rPr>
              <w:t xml:space="preserve">De werkzaamheden bevatten routinematige aspecten, </w:t>
            </w:r>
            <w:r w:rsidR="00C85DDD" w:rsidRPr="002D5891">
              <w:rPr>
                <w:color w:val="auto"/>
                <w:sz w:val="16"/>
                <w:lang w:bidi="x-none"/>
              </w:rPr>
              <w:t>waarbij de handelingsvrijheid wordt ingegeven door de volgorde van werkzaamheden</w:t>
            </w:r>
            <w:r w:rsidR="00FC3FE4" w:rsidRPr="002D5891">
              <w:rPr>
                <w:color w:val="auto"/>
                <w:sz w:val="16"/>
                <w:lang w:bidi="x-none"/>
              </w:rPr>
              <w:t xml:space="preserve">. Procedures, voorschriften en te behalen resultaten zijn leidend. De focus ligt op het continueren van het gekende operationeel proces. Hij/zij deelt, in overleg met leidinggevende en collega’s, het eigen werk in aan de hand van te realiseren </w:t>
            </w:r>
            <w:r w:rsidR="00B53114" w:rsidRPr="002D5891">
              <w:rPr>
                <w:color w:val="auto"/>
                <w:sz w:val="16"/>
                <w:lang w:bidi="x-none"/>
              </w:rPr>
              <w:t>(dag)</w:t>
            </w:r>
            <w:r w:rsidR="00FC3FE4" w:rsidRPr="002D5891">
              <w:rPr>
                <w:color w:val="auto"/>
                <w:sz w:val="16"/>
                <w:lang w:bidi="x-none"/>
              </w:rPr>
              <w:t xml:space="preserve">planningen. Collega/leidinggevende is </w:t>
            </w:r>
            <w:r w:rsidR="00C85DDD" w:rsidRPr="002D5891">
              <w:rPr>
                <w:color w:val="auto"/>
                <w:sz w:val="16"/>
                <w:lang w:bidi="x-none"/>
              </w:rPr>
              <w:t>direct benaderbaar</w:t>
            </w:r>
            <w:r w:rsidR="00FC3FE4" w:rsidRPr="002D5891">
              <w:rPr>
                <w:color w:val="auto"/>
                <w:sz w:val="16"/>
                <w:lang w:bidi="x-none"/>
              </w:rPr>
              <w:t>, operationele werkzaamheden en te maken keuzes worden afgestemd met op locatie aanwezige personen (collega’s/</w:t>
            </w:r>
            <w:r w:rsidR="00452AC3" w:rsidRPr="002D5891">
              <w:rPr>
                <w:color w:val="auto"/>
                <w:sz w:val="16"/>
                <w:lang w:bidi="x-none"/>
              </w:rPr>
              <w:t xml:space="preserve"> </w:t>
            </w:r>
            <w:r w:rsidR="00FC3FE4" w:rsidRPr="002D5891">
              <w:rPr>
                <w:color w:val="auto"/>
                <w:sz w:val="16"/>
                <w:lang w:bidi="x-none"/>
              </w:rPr>
              <w:t>leidinggevende e.d.).</w:t>
            </w:r>
            <w:r w:rsidR="00B53114" w:rsidRPr="002D5891">
              <w:rPr>
                <w:color w:val="auto"/>
                <w:sz w:val="16"/>
                <w:lang w:bidi="x-none"/>
              </w:rPr>
              <w:t xml:space="preserve"> </w:t>
            </w:r>
            <w:r w:rsidR="00FC3FE4" w:rsidRPr="002D5891">
              <w:rPr>
                <w:color w:val="auto"/>
                <w:sz w:val="16"/>
                <w:lang w:bidi="x-none"/>
              </w:rPr>
              <w:t>De functiehouder is verantwoordelijk voor</w:t>
            </w:r>
            <w:r w:rsidR="00B53114" w:rsidRPr="002D5891">
              <w:rPr>
                <w:color w:val="auto"/>
                <w:sz w:val="16"/>
                <w:lang w:bidi="x-none"/>
              </w:rPr>
              <w:t xml:space="preserve"> </w:t>
            </w:r>
            <w:r w:rsidR="00363BBE" w:rsidRPr="002D5891">
              <w:rPr>
                <w:color w:val="auto"/>
                <w:sz w:val="16"/>
                <w:lang w:bidi="x-none"/>
              </w:rPr>
              <w:t>het verrichten van werkzaamheden in de teeltvoorbereiding</w:t>
            </w:r>
            <w:r w:rsidR="000812AF" w:rsidRPr="002D5891">
              <w:rPr>
                <w:color w:val="auto"/>
                <w:sz w:val="16"/>
                <w:lang w:bidi="x-none"/>
              </w:rPr>
              <w:t xml:space="preserve"> en </w:t>
            </w:r>
            <w:r w:rsidR="00B53114" w:rsidRPr="002D5891">
              <w:rPr>
                <w:color w:val="auto"/>
                <w:sz w:val="16"/>
                <w:lang w:bidi="x-none"/>
              </w:rPr>
              <w:t xml:space="preserve">(chemische) </w:t>
            </w:r>
            <w:r w:rsidR="000812AF" w:rsidRPr="002D5891">
              <w:rPr>
                <w:color w:val="auto"/>
                <w:sz w:val="16"/>
                <w:lang w:bidi="x-none"/>
              </w:rPr>
              <w:t>gewasverzorging</w:t>
            </w:r>
            <w:r w:rsidR="00B53114" w:rsidRPr="002D5891">
              <w:rPr>
                <w:color w:val="auto"/>
                <w:sz w:val="16"/>
                <w:lang w:bidi="x-none"/>
              </w:rPr>
              <w:t xml:space="preserve">, waarbij het tijdig en juist controleren van het (groeiproces van het) </w:t>
            </w:r>
            <w:r w:rsidR="00666E8E">
              <w:rPr>
                <w:color w:val="auto"/>
                <w:sz w:val="16"/>
                <w:lang w:bidi="x-none"/>
              </w:rPr>
              <w:t>fruit</w:t>
            </w:r>
            <w:r w:rsidR="00B53114" w:rsidRPr="002D5891">
              <w:rPr>
                <w:color w:val="auto"/>
                <w:sz w:val="16"/>
                <w:lang w:bidi="x-none"/>
              </w:rPr>
              <w:t xml:space="preserve"> van groot belang is. </w:t>
            </w:r>
            <w:r w:rsidR="003D0618" w:rsidRPr="002D5891">
              <w:rPr>
                <w:color w:val="auto"/>
                <w:sz w:val="16"/>
                <w:lang w:bidi="x-none"/>
              </w:rPr>
              <w:t xml:space="preserve">Gewasbescherming behelst het machinaal uitrijden van chemicaliën, ondersteunt door </w:t>
            </w:r>
            <w:r w:rsidR="001D5136">
              <w:rPr>
                <w:color w:val="auto"/>
                <w:sz w:val="16"/>
                <w:lang w:bidi="x-none"/>
              </w:rPr>
              <w:t xml:space="preserve">evt. </w:t>
            </w:r>
            <w:r w:rsidR="003D0618" w:rsidRPr="002D5891">
              <w:rPr>
                <w:color w:val="auto"/>
                <w:sz w:val="16"/>
                <w:lang w:bidi="x-none"/>
              </w:rPr>
              <w:t xml:space="preserve">GPS gekoppeld aan de sproeitechniek. </w:t>
            </w:r>
            <w:r w:rsidR="00B53114" w:rsidRPr="002D5891">
              <w:rPr>
                <w:color w:val="auto"/>
                <w:sz w:val="16"/>
                <w:lang w:bidi="x-none"/>
              </w:rPr>
              <w:t xml:space="preserve">Daarnaast is hij/zij belast met machinaal </w:t>
            </w:r>
            <w:r w:rsidR="00F450AD" w:rsidRPr="002D5891">
              <w:rPr>
                <w:color w:val="auto"/>
                <w:sz w:val="16"/>
                <w:lang w:bidi="x-none"/>
              </w:rPr>
              <w:t>zaaien</w:t>
            </w:r>
            <w:r w:rsidR="001C7EF2" w:rsidRPr="002D5891">
              <w:rPr>
                <w:color w:val="auto"/>
                <w:sz w:val="16"/>
                <w:lang w:bidi="x-none"/>
              </w:rPr>
              <w:t>/planten</w:t>
            </w:r>
            <w:r w:rsidR="00F450AD" w:rsidRPr="002D5891">
              <w:rPr>
                <w:color w:val="auto"/>
                <w:sz w:val="16"/>
                <w:lang w:bidi="x-none"/>
              </w:rPr>
              <w:t xml:space="preserve"> en </w:t>
            </w:r>
            <w:r w:rsidR="00B53114" w:rsidRPr="002D5891">
              <w:rPr>
                <w:color w:val="auto"/>
                <w:sz w:val="16"/>
                <w:lang w:bidi="x-none"/>
              </w:rPr>
              <w:t xml:space="preserve">oogsten van </w:t>
            </w:r>
            <w:r w:rsidR="00666E8E">
              <w:rPr>
                <w:color w:val="auto"/>
                <w:sz w:val="16"/>
                <w:lang w:bidi="x-none"/>
              </w:rPr>
              <w:t>fruit</w:t>
            </w:r>
            <w:r w:rsidR="00B53114" w:rsidRPr="002D5891">
              <w:rPr>
                <w:color w:val="auto"/>
                <w:sz w:val="16"/>
                <w:lang w:bidi="x-none"/>
              </w:rPr>
              <w:t xml:space="preserve"> d.m.v. het instellen en besturen/bedienen van een trekker en </w:t>
            </w:r>
            <w:r w:rsidR="00F934E9" w:rsidRPr="002D5891">
              <w:rPr>
                <w:color w:val="auto"/>
                <w:sz w:val="16"/>
                <w:lang w:bidi="x-none"/>
              </w:rPr>
              <w:t xml:space="preserve">aangekoppelde </w:t>
            </w:r>
            <w:r w:rsidR="00B53114" w:rsidRPr="002D5891">
              <w:rPr>
                <w:color w:val="auto"/>
                <w:sz w:val="16"/>
                <w:lang w:bidi="x-none"/>
              </w:rPr>
              <w:t>machines. Voorts draagt hij/zij zorg voor</w:t>
            </w:r>
            <w:r w:rsidR="00D85246" w:rsidRPr="002D5891">
              <w:rPr>
                <w:color w:val="auto"/>
                <w:sz w:val="16"/>
                <w:lang w:bidi="x-none"/>
              </w:rPr>
              <w:t xml:space="preserve"> </w:t>
            </w:r>
            <w:r w:rsidR="00666E8E">
              <w:rPr>
                <w:color w:val="auto"/>
                <w:sz w:val="16"/>
                <w:lang w:bidi="x-none"/>
              </w:rPr>
              <w:t>dagelijks</w:t>
            </w:r>
            <w:r w:rsidR="00D85246" w:rsidRPr="002D5891">
              <w:rPr>
                <w:color w:val="auto"/>
                <w:sz w:val="16"/>
                <w:lang w:bidi="x-none"/>
              </w:rPr>
              <w:t xml:space="preserve"> onderhoud aan trekkers, machines e.d. en </w:t>
            </w:r>
            <w:r w:rsidR="00B53114" w:rsidRPr="002D5891">
              <w:rPr>
                <w:color w:val="auto"/>
                <w:sz w:val="16"/>
                <w:lang w:bidi="x-none"/>
              </w:rPr>
              <w:t>het registreren en overdragen van gegevens.</w:t>
            </w:r>
            <w:r w:rsidR="00CD36BF" w:rsidRPr="002D5891">
              <w:rPr>
                <w:color w:val="auto"/>
                <w:sz w:val="16"/>
                <w:lang w:bidi="x-none"/>
              </w:rPr>
              <w:t xml:space="preserve"> </w:t>
            </w:r>
          </w:p>
        </w:tc>
      </w:tr>
      <w:tr w:rsidR="00BA56DD" w:rsidRPr="002D5891" w14:paraId="57D38C40" w14:textId="77777777">
        <w:trPr>
          <w:trHeight w:val="257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5C0C72A1" w14:textId="77777777" w:rsidR="00BA56DD" w:rsidRPr="002D5891" w:rsidRDefault="00BA56DD" w:rsidP="00FF5B7D">
            <w:pPr>
              <w:spacing w:after="60"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 w:rsidRPr="002D5891">
              <w:rPr>
                <w:b/>
                <w:i/>
                <w:color w:val="B80526"/>
                <w:sz w:val="16"/>
                <w:lang w:bidi="x-none"/>
              </w:rPr>
              <w:t>Organisatie</w:t>
            </w:r>
          </w:p>
          <w:p w14:paraId="6496843F" w14:textId="55EE97D1" w:rsidR="00BA56DD" w:rsidRPr="002D5891" w:rsidRDefault="00BA56DD" w:rsidP="00BA56DD">
            <w:pPr>
              <w:tabs>
                <w:tab w:val="left" w:pos="2127"/>
              </w:tabs>
              <w:spacing w:line="240" w:lineRule="auto"/>
              <w:ind w:left="2410" w:hanging="2410"/>
              <w:rPr>
                <w:color w:val="auto"/>
                <w:sz w:val="16"/>
                <w:lang w:bidi="x-none"/>
              </w:rPr>
            </w:pPr>
            <w:r w:rsidRPr="002D5891">
              <w:rPr>
                <w:color w:val="auto"/>
                <w:sz w:val="16"/>
                <w:lang w:bidi="x-none"/>
              </w:rPr>
              <w:t>Direct leidinggevende</w:t>
            </w:r>
            <w:r w:rsidRPr="002D5891">
              <w:rPr>
                <w:color w:val="auto"/>
                <w:sz w:val="16"/>
                <w:lang w:bidi="x-none"/>
              </w:rPr>
              <w:tab/>
              <w:t>:</w:t>
            </w:r>
            <w:r w:rsidRPr="002D5891">
              <w:rPr>
                <w:color w:val="auto"/>
                <w:sz w:val="16"/>
                <w:lang w:bidi="x-none"/>
              </w:rPr>
              <w:tab/>
            </w:r>
            <w:r w:rsidR="00BC422B" w:rsidRPr="002D5891">
              <w:rPr>
                <w:color w:val="auto"/>
                <w:sz w:val="16"/>
                <w:lang w:bidi="x-none"/>
              </w:rPr>
              <w:t>vakinhoudelijk leidinggevende</w:t>
            </w:r>
            <w:r w:rsidR="006F4BE7" w:rsidRPr="002D5891">
              <w:rPr>
                <w:color w:val="auto"/>
                <w:sz w:val="16"/>
                <w:lang w:bidi="x-none"/>
              </w:rPr>
              <w:t>.</w:t>
            </w:r>
          </w:p>
          <w:p w14:paraId="7D5C4517" w14:textId="514A4926" w:rsidR="00BA56DD" w:rsidRPr="002D5891" w:rsidRDefault="00BA56DD" w:rsidP="006F4BE7">
            <w:pPr>
              <w:tabs>
                <w:tab w:val="left" w:pos="2127"/>
              </w:tabs>
              <w:spacing w:line="240" w:lineRule="auto"/>
              <w:ind w:left="2410" w:hanging="2410"/>
              <w:rPr>
                <w:b/>
                <w:i/>
                <w:color w:val="B80526"/>
                <w:sz w:val="16"/>
                <w:lang w:bidi="x-none"/>
              </w:rPr>
            </w:pPr>
            <w:r w:rsidRPr="002D5891">
              <w:rPr>
                <w:color w:val="auto"/>
                <w:sz w:val="16"/>
                <w:lang w:bidi="x-none"/>
              </w:rPr>
              <w:t>Geeft leiding aan</w:t>
            </w:r>
            <w:r w:rsidRPr="002D5891">
              <w:rPr>
                <w:color w:val="auto"/>
                <w:sz w:val="16"/>
                <w:lang w:bidi="x-none"/>
              </w:rPr>
              <w:tab/>
              <w:t>:</w:t>
            </w:r>
            <w:r w:rsidRPr="002D5891">
              <w:rPr>
                <w:color w:val="auto"/>
                <w:sz w:val="16"/>
                <w:lang w:bidi="x-none"/>
              </w:rPr>
              <w:tab/>
            </w:r>
            <w:r w:rsidR="00BC422B" w:rsidRPr="002D5891">
              <w:rPr>
                <w:color w:val="auto"/>
                <w:sz w:val="16"/>
                <w:lang w:bidi="x-none"/>
              </w:rPr>
              <w:t>n</w:t>
            </w:r>
            <w:r w:rsidR="00FF566F" w:rsidRPr="002D5891">
              <w:rPr>
                <w:color w:val="auto"/>
                <w:sz w:val="16"/>
                <w:lang w:bidi="x-none"/>
              </w:rPr>
              <w:t>iet van toepassing.</w:t>
            </w:r>
          </w:p>
        </w:tc>
      </w:tr>
      <w:tr w:rsidR="00BA56DD" w:rsidRPr="002D5891" w14:paraId="137F2674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69B847B1" w14:textId="77777777" w:rsidR="00BA56DD" w:rsidRPr="002D5891" w:rsidRDefault="00BA56DD" w:rsidP="00BA56DD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 w:rsidRPr="002D5891">
              <w:rPr>
                <w:b/>
                <w:i/>
                <w:color w:val="B80526"/>
                <w:sz w:val="16"/>
                <w:lang w:bidi="x-none"/>
              </w:rPr>
              <w:t>Resultaatgebieden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5DA34656" w14:textId="77777777" w:rsidR="00BA56DD" w:rsidRPr="002D5891" w:rsidRDefault="00BA56DD" w:rsidP="00BA56DD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 w:rsidRPr="002D5891">
              <w:rPr>
                <w:b/>
                <w:i/>
                <w:color w:val="B80526"/>
                <w:sz w:val="16"/>
                <w:lang w:bidi="x-none"/>
              </w:rPr>
              <w:t>Taken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5BCE46CE" w14:textId="77777777" w:rsidR="00BA56DD" w:rsidRPr="002D5891" w:rsidRDefault="00BA56DD" w:rsidP="00BA56DD">
            <w:pPr>
              <w:spacing w:line="240" w:lineRule="auto"/>
              <w:ind w:left="113" w:hanging="113"/>
              <w:rPr>
                <w:color w:val="B80526"/>
                <w:sz w:val="16"/>
                <w:lang w:bidi="x-none"/>
              </w:rPr>
            </w:pPr>
            <w:r w:rsidRPr="002D5891">
              <w:rPr>
                <w:b/>
                <w:i/>
                <w:color w:val="B80526"/>
                <w:sz w:val="16"/>
                <w:lang w:bidi="x-none"/>
              </w:rPr>
              <w:t>Resultaatindicatoren</w:t>
            </w:r>
          </w:p>
        </w:tc>
      </w:tr>
      <w:tr w:rsidR="00BA56DD" w:rsidRPr="002D5891" w14:paraId="5FA4142C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0FF2ECE9" w14:textId="02FEE85A" w:rsidR="00BA56DD" w:rsidRPr="002D5891" w:rsidRDefault="00BA56DD" w:rsidP="00363BBE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2D5891">
              <w:rPr>
                <w:color w:val="auto"/>
                <w:sz w:val="16"/>
                <w:szCs w:val="16"/>
              </w:rPr>
              <w:t>1.</w:t>
            </w:r>
            <w:r w:rsidRPr="002D5891">
              <w:rPr>
                <w:color w:val="auto"/>
                <w:sz w:val="16"/>
                <w:szCs w:val="16"/>
              </w:rPr>
              <w:tab/>
            </w:r>
            <w:r w:rsidR="00363BBE" w:rsidRPr="002D5891">
              <w:rPr>
                <w:color w:val="auto"/>
                <w:sz w:val="16"/>
                <w:szCs w:val="16"/>
              </w:rPr>
              <w:t>Teeltvoorbereiding.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75776608" w14:textId="621878B7" w:rsidR="00B55E09" w:rsidRPr="002D5891" w:rsidRDefault="00B55E09" w:rsidP="002D200C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2D5891">
              <w:rPr>
                <w:color w:val="auto"/>
                <w:sz w:val="16"/>
                <w:szCs w:val="16"/>
              </w:rPr>
              <w:t>-</w:t>
            </w:r>
            <w:r w:rsidRPr="002D5891">
              <w:rPr>
                <w:color w:val="auto"/>
                <w:sz w:val="16"/>
                <w:szCs w:val="16"/>
              </w:rPr>
              <w:tab/>
            </w:r>
            <w:r w:rsidR="00DF7328" w:rsidRPr="002D5891">
              <w:rPr>
                <w:color w:val="auto"/>
                <w:sz w:val="16"/>
                <w:szCs w:val="16"/>
              </w:rPr>
              <w:t>voorbereiden van bodem c.q. groeionde</w:t>
            </w:r>
            <w:r w:rsidR="001E6191" w:rsidRPr="002D5891">
              <w:rPr>
                <w:color w:val="auto"/>
                <w:sz w:val="16"/>
                <w:szCs w:val="16"/>
              </w:rPr>
              <w:t xml:space="preserve">rgrond door het verrichten van </w:t>
            </w:r>
            <w:r w:rsidR="00627A81" w:rsidRPr="002D5891">
              <w:rPr>
                <w:color w:val="auto"/>
                <w:sz w:val="16"/>
                <w:szCs w:val="16"/>
              </w:rPr>
              <w:t xml:space="preserve">meervoudige </w:t>
            </w:r>
            <w:r w:rsidR="001E6191" w:rsidRPr="002D5891">
              <w:rPr>
                <w:color w:val="auto"/>
                <w:sz w:val="16"/>
                <w:szCs w:val="16"/>
              </w:rPr>
              <w:t>machinale</w:t>
            </w:r>
            <w:r w:rsidR="00DF7328" w:rsidRPr="002D5891">
              <w:rPr>
                <w:color w:val="auto"/>
                <w:sz w:val="16"/>
                <w:szCs w:val="16"/>
              </w:rPr>
              <w:t xml:space="preserve"> grondbe</w:t>
            </w:r>
            <w:r w:rsidR="00452AC3" w:rsidRPr="002D5891">
              <w:rPr>
                <w:color w:val="auto"/>
                <w:sz w:val="16"/>
                <w:szCs w:val="16"/>
              </w:rPr>
              <w:softHyphen/>
            </w:r>
            <w:r w:rsidR="00DF7328" w:rsidRPr="002D5891">
              <w:rPr>
                <w:color w:val="auto"/>
                <w:sz w:val="16"/>
                <w:szCs w:val="16"/>
              </w:rPr>
              <w:t>werkingen</w:t>
            </w:r>
            <w:r w:rsidR="00E05D7F" w:rsidRPr="002D5891">
              <w:rPr>
                <w:color w:val="auto"/>
                <w:sz w:val="16"/>
                <w:szCs w:val="16"/>
              </w:rPr>
              <w:t xml:space="preserve"> in </w:t>
            </w:r>
            <w:r w:rsidR="00E05D7F" w:rsidRPr="002D5891">
              <w:rPr>
                <w:sz w:val="16"/>
                <w:szCs w:val="16"/>
              </w:rPr>
              <w:t>één</w:t>
            </w:r>
            <w:r w:rsidR="00E05D7F" w:rsidRPr="002D5891">
              <w:rPr>
                <w:color w:val="auto"/>
                <w:sz w:val="16"/>
                <w:szCs w:val="16"/>
              </w:rPr>
              <w:t xml:space="preserve"> werkgang</w:t>
            </w:r>
            <w:r w:rsidR="00544F0C" w:rsidRPr="002D5891">
              <w:rPr>
                <w:color w:val="auto"/>
                <w:sz w:val="16"/>
                <w:szCs w:val="16"/>
              </w:rPr>
              <w:t xml:space="preserve"> (</w:t>
            </w:r>
            <w:r w:rsidR="00E05D7F" w:rsidRPr="002D5891">
              <w:rPr>
                <w:color w:val="auto"/>
                <w:sz w:val="16"/>
                <w:szCs w:val="16"/>
              </w:rPr>
              <w:t>meerdere aangekoppelde</w:t>
            </w:r>
            <w:r w:rsidR="00544F0C" w:rsidRPr="002D5891">
              <w:rPr>
                <w:color w:val="auto"/>
                <w:sz w:val="16"/>
                <w:szCs w:val="16"/>
              </w:rPr>
              <w:t xml:space="preserve"> machines)</w:t>
            </w:r>
            <w:r w:rsidR="00DF7328" w:rsidRPr="002D5891">
              <w:rPr>
                <w:color w:val="auto"/>
                <w:sz w:val="16"/>
                <w:szCs w:val="16"/>
              </w:rPr>
              <w:t xml:space="preserve"> en het </w:t>
            </w:r>
            <w:r w:rsidR="001E6191" w:rsidRPr="002D5891">
              <w:rPr>
                <w:color w:val="auto"/>
                <w:sz w:val="16"/>
                <w:szCs w:val="16"/>
              </w:rPr>
              <w:t>samenstellen en aanbrengen</w:t>
            </w:r>
            <w:r w:rsidR="00DF7328" w:rsidRPr="002D5891">
              <w:rPr>
                <w:color w:val="auto"/>
                <w:sz w:val="16"/>
                <w:szCs w:val="16"/>
              </w:rPr>
              <w:t xml:space="preserve"> van bodemverbeteraars</w:t>
            </w:r>
            <w:r w:rsidR="0057763B">
              <w:rPr>
                <w:color w:val="auto"/>
                <w:sz w:val="16"/>
                <w:szCs w:val="16"/>
              </w:rPr>
              <w:t xml:space="preserve"> en meststoffen</w:t>
            </w:r>
            <w:r w:rsidR="00DF7328" w:rsidRPr="002D5891">
              <w:rPr>
                <w:color w:val="auto"/>
                <w:sz w:val="16"/>
                <w:szCs w:val="16"/>
              </w:rPr>
              <w:t>;</w:t>
            </w:r>
          </w:p>
          <w:p w14:paraId="0127966D" w14:textId="4D4BD1E2" w:rsidR="00DF7328" w:rsidRPr="002D5891" w:rsidRDefault="00DF7328" w:rsidP="002D200C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2D5891">
              <w:rPr>
                <w:color w:val="auto"/>
                <w:sz w:val="16"/>
                <w:szCs w:val="16"/>
              </w:rPr>
              <w:t>-</w:t>
            </w:r>
            <w:r w:rsidRPr="002D5891">
              <w:rPr>
                <w:color w:val="auto"/>
                <w:sz w:val="16"/>
                <w:szCs w:val="16"/>
              </w:rPr>
              <w:tab/>
              <w:t>gebruiksklaar maken van teeltlocatie door opruim-/</w:t>
            </w:r>
            <w:r w:rsidR="00452AC3" w:rsidRPr="002D5891">
              <w:rPr>
                <w:color w:val="auto"/>
                <w:sz w:val="16"/>
                <w:szCs w:val="16"/>
              </w:rPr>
              <w:t xml:space="preserve"> </w:t>
            </w:r>
            <w:r w:rsidRPr="002D5891">
              <w:rPr>
                <w:color w:val="auto"/>
                <w:sz w:val="16"/>
                <w:szCs w:val="16"/>
              </w:rPr>
              <w:t>schoonmaakwerkzaamheden, aanbrengen/verwijderen van leidingen en afdekmateriaal;</w:t>
            </w:r>
          </w:p>
          <w:p w14:paraId="1AB5F680" w14:textId="78CC653C" w:rsidR="00DF7328" w:rsidRPr="002D5891" w:rsidRDefault="00DF7328" w:rsidP="002D200C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2D5891">
              <w:rPr>
                <w:color w:val="auto"/>
                <w:sz w:val="16"/>
                <w:szCs w:val="16"/>
              </w:rPr>
              <w:t>-</w:t>
            </w:r>
            <w:r w:rsidRPr="002D5891">
              <w:rPr>
                <w:color w:val="auto"/>
                <w:sz w:val="16"/>
                <w:szCs w:val="16"/>
              </w:rPr>
              <w:tab/>
            </w:r>
            <w:r w:rsidR="00E95565" w:rsidRPr="002D5891">
              <w:rPr>
                <w:color w:val="auto"/>
                <w:sz w:val="16"/>
                <w:szCs w:val="16"/>
              </w:rPr>
              <w:t>vegetatief vermeerderen van plantmateriaal</w:t>
            </w:r>
            <w:r w:rsidRPr="002D5891">
              <w:rPr>
                <w:color w:val="auto"/>
                <w:sz w:val="16"/>
                <w:szCs w:val="16"/>
              </w:rPr>
              <w:t>, steksteken en/of machinaal planten</w:t>
            </w:r>
            <w:r w:rsidR="00930390" w:rsidRPr="002D5891">
              <w:rPr>
                <w:color w:val="auto"/>
                <w:sz w:val="16"/>
                <w:szCs w:val="16"/>
              </w:rPr>
              <w:t xml:space="preserve"> </w:t>
            </w:r>
            <w:r w:rsidRPr="002D5891">
              <w:rPr>
                <w:color w:val="auto"/>
                <w:sz w:val="16"/>
                <w:szCs w:val="16"/>
              </w:rPr>
              <w:t>van plantmateriaal;</w:t>
            </w:r>
          </w:p>
          <w:p w14:paraId="03EFF6E8" w14:textId="1FC0ADC7" w:rsidR="00363BBE" w:rsidRPr="002D5891" w:rsidRDefault="008B24C1" w:rsidP="00F468FE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2D5891">
              <w:rPr>
                <w:color w:val="auto"/>
                <w:sz w:val="16"/>
                <w:szCs w:val="16"/>
              </w:rPr>
              <w:t>-</w:t>
            </w:r>
            <w:r w:rsidRPr="002D5891">
              <w:rPr>
                <w:color w:val="auto"/>
                <w:sz w:val="16"/>
                <w:szCs w:val="16"/>
              </w:rPr>
              <w:tab/>
            </w:r>
            <w:r w:rsidR="00F468FE" w:rsidRPr="002D5891">
              <w:rPr>
                <w:color w:val="auto"/>
                <w:sz w:val="16"/>
                <w:szCs w:val="16"/>
              </w:rPr>
              <w:t>uitzetten en verplaatsen van opgepot uitgangsmateriaal in groeipositie.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4C61D5FF" w14:textId="2754141A" w:rsidR="00DF7328" w:rsidRPr="002D5891" w:rsidRDefault="00452AC3" w:rsidP="00DF7328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 w:rsidRPr="002D5891">
              <w:rPr>
                <w:color w:val="auto"/>
                <w:sz w:val="16"/>
                <w:szCs w:val="16"/>
                <w:lang w:bidi="x-none"/>
              </w:rPr>
              <w:t>-</w:t>
            </w:r>
            <w:r w:rsidRPr="002D5891">
              <w:rPr>
                <w:color w:val="auto"/>
                <w:sz w:val="16"/>
                <w:szCs w:val="16"/>
                <w:lang w:bidi="x-none"/>
              </w:rPr>
              <w:tab/>
            </w:r>
            <w:r w:rsidR="00DF7328" w:rsidRPr="002D5891">
              <w:rPr>
                <w:color w:val="auto"/>
                <w:sz w:val="16"/>
                <w:szCs w:val="16"/>
                <w:lang w:bidi="x-none"/>
              </w:rPr>
              <w:t>kwaliteit uitgevoerde werk</w:t>
            </w:r>
            <w:r w:rsidRPr="002D5891">
              <w:rPr>
                <w:color w:val="auto"/>
                <w:sz w:val="16"/>
                <w:szCs w:val="16"/>
                <w:lang w:bidi="x-none"/>
              </w:rPr>
              <w:softHyphen/>
            </w:r>
            <w:r w:rsidR="00DF7328" w:rsidRPr="002D5891">
              <w:rPr>
                <w:color w:val="auto"/>
                <w:sz w:val="16"/>
                <w:szCs w:val="16"/>
                <w:lang w:bidi="x-none"/>
              </w:rPr>
              <w:t>zaamheden;</w:t>
            </w:r>
          </w:p>
          <w:p w14:paraId="27DFE652" w14:textId="01B31F14" w:rsidR="00BA56DD" w:rsidRPr="002D5891" w:rsidRDefault="002D200C" w:rsidP="006F4BE7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 w:rsidRPr="002D5891">
              <w:rPr>
                <w:color w:val="auto"/>
                <w:sz w:val="16"/>
                <w:szCs w:val="16"/>
                <w:lang w:bidi="x-none"/>
              </w:rPr>
              <w:t>-</w:t>
            </w:r>
            <w:r w:rsidRPr="002D5891">
              <w:rPr>
                <w:color w:val="auto"/>
                <w:sz w:val="16"/>
                <w:szCs w:val="16"/>
                <w:lang w:bidi="x-none"/>
              </w:rPr>
              <w:tab/>
            </w:r>
            <w:r w:rsidR="00124EB9" w:rsidRPr="002D5891">
              <w:rPr>
                <w:color w:val="auto"/>
                <w:sz w:val="16"/>
                <w:szCs w:val="16"/>
                <w:lang w:bidi="x-none"/>
              </w:rPr>
              <w:t>v</w:t>
            </w:r>
            <w:r w:rsidR="00EC0AF7" w:rsidRPr="002D5891">
              <w:rPr>
                <w:color w:val="auto"/>
                <w:sz w:val="16"/>
                <w:szCs w:val="16"/>
                <w:lang w:bidi="x-none"/>
              </w:rPr>
              <w:t xml:space="preserve">olgens </w:t>
            </w:r>
            <w:r w:rsidR="00F468FE" w:rsidRPr="002D5891">
              <w:rPr>
                <w:color w:val="auto"/>
                <w:sz w:val="16"/>
                <w:szCs w:val="16"/>
                <w:lang w:bidi="x-none"/>
              </w:rPr>
              <w:t>instructie/</w:t>
            </w:r>
            <w:r w:rsidR="00EC0AF7" w:rsidRPr="002D5891">
              <w:rPr>
                <w:color w:val="auto"/>
                <w:sz w:val="16"/>
                <w:szCs w:val="16"/>
                <w:lang w:bidi="x-none"/>
              </w:rPr>
              <w:t>procedure</w:t>
            </w:r>
            <w:r w:rsidR="006F4BE7" w:rsidRPr="002D5891">
              <w:rPr>
                <w:color w:val="auto"/>
                <w:sz w:val="16"/>
                <w:szCs w:val="16"/>
                <w:lang w:bidi="x-none"/>
              </w:rPr>
              <w:t>;</w:t>
            </w:r>
          </w:p>
          <w:p w14:paraId="382EA2FC" w14:textId="5F93F1AD" w:rsidR="006F4BE7" w:rsidRPr="002D5891" w:rsidRDefault="00452AC3" w:rsidP="00F468FE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 w:rsidRPr="002D5891">
              <w:rPr>
                <w:color w:val="auto"/>
                <w:sz w:val="16"/>
                <w:szCs w:val="16"/>
                <w:lang w:bidi="x-none"/>
              </w:rPr>
              <w:t>-</w:t>
            </w:r>
            <w:r w:rsidRPr="002D5891">
              <w:rPr>
                <w:color w:val="auto"/>
                <w:sz w:val="16"/>
                <w:szCs w:val="16"/>
                <w:lang w:bidi="x-none"/>
              </w:rPr>
              <w:tab/>
            </w:r>
            <w:r w:rsidR="00F468FE" w:rsidRPr="002D5891">
              <w:rPr>
                <w:color w:val="auto"/>
                <w:sz w:val="16"/>
                <w:szCs w:val="16"/>
                <w:lang w:bidi="x-none"/>
              </w:rPr>
              <w:t>snelheid uitgevoerde werk</w:t>
            </w:r>
            <w:r w:rsidRPr="002D5891">
              <w:rPr>
                <w:color w:val="auto"/>
                <w:sz w:val="16"/>
                <w:szCs w:val="16"/>
                <w:lang w:bidi="x-none"/>
              </w:rPr>
              <w:softHyphen/>
            </w:r>
            <w:r w:rsidR="00F468FE" w:rsidRPr="002D5891">
              <w:rPr>
                <w:color w:val="auto"/>
                <w:sz w:val="16"/>
                <w:szCs w:val="16"/>
                <w:lang w:bidi="x-none"/>
              </w:rPr>
              <w:t>zaamheden</w:t>
            </w:r>
            <w:r w:rsidR="00C944DA" w:rsidRPr="002D5891">
              <w:rPr>
                <w:color w:val="auto"/>
                <w:sz w:val="16"/>
                <w:szCs w:val="16"/>
                <w:lang w:bidi="x-none"/>
              </w:rPr>
              <w:t>;</w:t>
            </w:r>
          </w:p>
          <w:p w14:paraId="53939410" w14:textId="4FD2492F" w:rsidR="00F05AD8" w:rsidRPr="002D5891" w:rsidRDefault="00C944DA" w:rsidP="001E6191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2D5891">
              <w:rPr>
                <w:color w:val="auto"/>
                <w:sz w:val="16"/>
                <w:szCs w:val="16"/>
                <w:lang w:bidi="x-none"/>
              </w:rPr>
              <w:t>-</w:t>
            </w:r>
            <w:r w:rsidRPr="002D5891">
              <w:rPr>
                <w:color w:val="auto"/>
                <w:sz w:val="16"/>
                <w:szCs w:val="16"/>
                <w:lang w:bidi="x-none"/>
              </w:rPr>
              <w:tab/>
            </w:r>
            <w:r w:rsidR="005A3980" w:rsidRPr="002D5891">
              <w:rPr>
                <w:color w:val="auto"/>
                <w:sz w:val="16"/>
                <w:szCs w:val="16"/>
                <w:lang w:bidi="x-none"/>
              </w:rPr>
              <w:t>juist</w:t>
            </w:r>
            <w:r w:rsidR="001E6191" w:rsidRPr="002D5891">
              <w:rPr>
                <w:color w:val="auto"/>
                <w:sz w:val="16"/>
                <w:szCs w:val="16"/>
                <w:lang w:bidi="x-none"/>
              </w:rPr>
              <w:t xml:space="preserve">heid instellingen en bediening </w:t>
            </w:r>
            <w:r w:rsidR="005A3980" w:rsidRPr="002D5891">
              <w:rPr>
                <w:color w:val="auto"/>
                <w:sz w:val="16"/>
                <w:szCs w:val="16"/>
                <w:lang w:bidi="x-none"/>
              </w:rPr>
              <w:t xml:space="preserve">van trekker en </w:t>
            </w:r>
            <w:r w:rsidR="00F05AD8" w:rsidRPr="002D5891">
              <w:rPr>
                <w:color w:val="auto"/>
                <w:sz w:val="16"/>
                <w:szCs w:val="16"/>
                <w:lang w:bidi="x-none"/>
              </w:rPr>
              <w:t>machines</w:t>
            </w:r>
            <w:r w:rsidRPr="002D5891">
              <w:rPr>
                <w:color w:val="auto"/>
                <w:sz w:val="16"/>
                <w:szCs w:val="16"/>
                <w:lang w:bidi="x-none"/>
              </w:rPr>
              <w:t>.</w:t>
            </w:r>
          </w:p>
        </w:tc>
      </w:tr>
      <w:tr w:rsidR="002D200C" w:rsidRPr="002D5891" w14:paraId="162DEF8A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4A6C2C9" w14:textId="245CAE2A" w:rsidR="002D200C" w:rsidRPr="002D5891" w:rsidRDefault="00512B1A" w:rsidP="00DF7328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2D5891">
              <w:rPr>
                <w:color w:val="auto"/>
                <w:sz w:val="16"/>
                <w:szCs w:val="16"/>
              </w:rPr>
              <w:t>2</w:t>
            </w:r>
            <w:r w:rsidR="002D200C" w:rsidRPr="002D5891">
              <w:rPr>
                <w:color w:val="auto"/>
                <w:sz w:val="16"/>
                <w:szCs w:val="16"/>
              </w:rPr>
              <w:t>.</w:t>
            </w:r>
            <w:r w:rsidR="002D200C" w:rsidRPr="002D5891">
              <w:rPr>
                <w:color w:val="auto"/>
                <w:sz w:val="16"/>
                <w:szCs w:val="16"/>
              </w:rPr>
              <w:tab/>
            </w:r>
            <w:r w:rsidR="00DF7328" w:rsidRPr="002D5891">
              <w:rPr>
                <w:color w:val="auto"/>
                <w:sz w:val="16"/>
                <w:szCs w:val="16"/>
              </w:rPr>
              <w:t>Gewasverzorging.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20A12445" w14:textId="5D32E486" w:rsidR="00124EB9" w:rsidRPr="002D5891" w:rsidRDefault="00F468FE" w:rsidP="00F468FE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2D5891">
              <w:rPr>
                <w:color w:val="auto"/>
                <w:sz w:val="16"/>
                <w:szCs w:val="16"/>
              </w:rPr>
              <w:t>-</w:t>
            </w:r>
            <w:r w:rsidRPr="002D5891">
              <w:rPr>
                <w:color w:val="auto"/>
                <w:sz w:val="16"/>
                <w:szCs w:val="16"/>
              </w:rPr>
              <w:tab/>
              <w:t xml:space="preserve">verzorgen van </w:t>
            </w:r>
            <w:r w:rsidR="00666E8E">
              <w:rPr>
                <w:color w:val="auto"/>
                <w:sz w:val="16"/>
                <w:szCs w:val="16"/>
              </w:rPr>
              <w:t>fruit</w:t>
            </w:r>
            <w:r w:rsidRPr="002D5891">
              <w:rPr>
                <w:color w:val="auto"/>
                <w:sz w:val="16"/>
                <w:szCs w:val="16"/>
              </w:rPr>
              <w:t xml:space="preserve"> door o.m. </w:t>
            </w:r>
            <w:r w:rsidR="00C60AD3" w:rsidRPr="002D5891">
              <w:rPr>
                <w:color w:val="auto"/>
                <w:sz w:val="16"/>
                <w:szCs w:val="16"/>
              </w:rPr>
              <w:t xml:space="preserve">aanbinden, </w:t>
            </w:r>
            <w:r w:rsidRPr="002D5891">
              <w:rPr>
                <w:color w:val="auto"/>
                <w:sz w:val="16"/>
                <w:szCs w:val="16"/>
              </w:rPr>
              <w:t xml:space="preserve">ontdoen van ongewenste bladeren, </w:t>
            </w:r>
            <w:r w:rsidR="00666E8E">
              <w:rPr>
                <w:color w:val="auto"/>
                <w:sz w:val="16"/>
                <w:szCs w:val="16"/>
              </w:rPr>
              <w:t>(zomer)</w:t>
            </w:r>
            <w:r w:rsidR="00C85DDD" w:rsidRPr="002D5891">
              <w:rPr>
                <w:color w:val="auto"/>
                <w:sz w:val="16"/>
                <w:szCs w:val="16"/>
              </w:rPr>
              <w:t>snoeien o.b.v. groei-inzicht</w:t>
            </w:r>
            <w:r w:rsidR="00C60AD3" w:rsidRPr="002D5891">
              <w:rPr>
                <w:color w:val="auto"/>
                <w:sz w:val="16"/>
                <w:szCs w:val="16"/>
              </w:rPr>
              <w:t xml:space="preserve">, </w:t>
            </w:r>
            <w:r w:rsidR="00666E8E">
              <w:rPr>
                <w:color w:val="auto"/>
                <w:sz w:val="16"/>
                <w:szCs w:val="16"/>
              </w:rPr>
              <w:t>uitdunnen, uitbuigen</w:t>
            </w:r>
            <w:r w:rsidR="00CC0BB0" w:rsidRPr="002D5891">
              <w:rPr>
                <w:color w:val="auto"/>
                <w:sz w:val="16"/>
                <w:szCs w:val="16"/>
              </w:rPr>
              <w:t xml:space="preserve"> </w:t>
            </w:r>
            <w:r w:rsidRPr="002D5891">
              <w:rPr>
                <w:color w:val="auto"/>
                <w:sz w:val="16"/>
                <w:szCs w:val="16"/>
              </w:rPr>
              <w:t>e.d.</w:t>
            </w:r>
            <w:r w:rsidR="00C85DDD" w:rsidRPr="002D5891">
              <w:rPr>
                <w:color w:val="auto"/>
                <w:sz w:val="16"/>
                <w:szCs w:val="16"/>
              </w:rPr>
              <w:t>;</w:t>
            </w:r>
          </w:p>
          <w:p w14:paraId="716CE343" w14:textId="0B0E9B02" w:rsidR="003D0618" w:rsidRPr="002D5891" w:rsidRDefault="00F468FE" w:rsidP="00F468FE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2D5891">
              <w:rPr>
                <w:color w:val="auto"/>
                <w:sz w:val="16"/>
                <w:szCs w:val="16"/>
              </w:rPr>
              <w:t>-</w:t>
            </w:r>
            <w:r w:rsidRPr="002D5891">
              <w:rPr>
                <w:color w:val="auto"/>
                <w:sz w:val="16"/>
                <w:szCs w:val="16"/>
              </w:rPr>
              <w:tab/>
              <w:t>machinaal verwijderen van onkruid</w:t>
            </w:r>
            <w:r w:rsidR="001E6191" w:rsidRPr="002D5891">
              <w:rPr>
                <w:color w:val="auto"/>
                <w:sz w:val="16"/>
                <w:szCs w:val="16"/>
              </w:rPr>
              <w:t>, chemische onkruid</w:t>
            </w:r>
            <w:r w:rsidR="00AD1AF6">
              <w:rPr>
                <w:color w:val="auto"/>
                <w:sz w:val="16"/>
                <w:szCs w:val="16"/>
              </w:rPr>
              <w:softHyphen/>
            </w:r>
            <w:r w:rsidR="001E6191" w:rsidRPr="002D5891">
              <w:rPr>
                <w:color w:val="auto"/>
                <w:sz w:val="16"/>
                <w:szCs w:val="16"/>
              </w:rPr>
              <w:t>bestrijding</w:t>
            </w:r>
            <w:r w:rsidR="00112F20" w:rsidRPr="002D5891">
              <w:rPr>
                <w:color w:val="auto"/>
                <w:sz w:val="16"/>
                <w:szCs w:val="16"/>
              </w:rPr>
              <w:t xml:space="preserve"> door</w:t>
            </w:r>
            <w:r w:rsidR="001E6191" w:rsidRPr="002D5891">
              <w:rPr>
                <w:color w:val="auto"/>
                <w:sz w:val="16"/>
                <w:szCs w:val="16"/>
              </w:rPr>
              <w:t xml:space="preserve"> spuiten</w:t>
            </w:r>
            <w:r w:rsidR="00112F20" w:rsidRPr="002D5891">
              <w:rPr>
                <w:color w:val="auto"/>
                <w:sz w:val="16"/>
                <w:szCs w:val="16"/>
              </w:rPr>
              <w:t xml:space="preserve"> en </w:t>
            </w:r>
            <w:r w:rsidR="003D0618" w:rsidRPr="002D5891">
              <w:rPr>
                <w:color w:val="auto"/>
                <w:sz w:val="16"/>
                <w:szCs w:val="16"/>
              </w:rPr>
              <w:t>na instructie/</w:t>
            </w:r>
            <w:r w:rsidR="00C85DDD" w:rsidRPr="002D5891">
              <w:rPr>
                <w:color w:val="auto"/>
                <w:sz w:val="16"/>
                <w:szCs w:val="16"/>
              </w:rPr>
              <w:t>conform</w:t>
            </w:r>
            <w:r w:rsidR="00112F20" w:rsidRPr="002D5891">
              <w:rPr>
                <w:color w:val="auto"/>
                <w:sz w:val="16"/>
                <w:szCs w:val="16"/>
              </w:rPr>
              <w:t xml:space="preserve"> </w:t>
            </w:r>
            <w:r w:rsidR="003D0618" w:rsidRPr="002D5891">
              <w:rPr>
                <w:color w:val="auto"/>
                <w:sz w:val="16"/>
                <w:szCs w:val="16"/>
              </w:rPr>
              <w:t>recep</w:t>
            </w:r>
            <w:r w:rsidR="00AD1AF6">
              <w:rPr>
                <w:color w:val="auto"/>
                <w:sz w:val="16"/>
                <w:szCs w:val="16"/>
              </w:rPr>
              <w:softHyphen/>
            </w:r>
            <w:r w:rsidR="003D0618" w:rsidRPr="002D5891">
              <w:rPr>
                <w:color w:val="auto"/>
                <w:sz w:val="16"/>
                <w:szCs w:val="16"/>
              </w:rPr>
              <w:t>tuur</w:t>
            </w:r>
            <w:r w:rsidR="00112F20" w:rsidRPr="002D5891">
              <w:rPr>
                <w:color w:val="auto"/>
                <w:sz w:val="16"/>
                <w:szCs w:val="16"/>
              </w:rPr>
              <w:t xml:space="preserve"> samenstellen van gewasbeschermingsmiddelen</w:t>
            </w:r>
            <w:r w:rsidR="00666E8E">
              <w:rPr>
                <w:color w:val="auto"/>
                <w:sz w:val="16"/>
                <w:szCs w:val="16"/>
              </w:rPr>
              <w:t xml:space="preserve"> of </w:t>
            </w:r>
            <w:r w:rsidR="00B02E28">
              <w:rPr>
                <w:color w:val="auto"/>
                <w:sz w:val="16"/>
                <w:szCs w:val="16"/>
              </w:rPr>
              <w:t>bemesting</w:t>
            </w:r>
            <w:r w:rsidRPr="002D5891">
              <w:rPr>
                <w:color w:val="auto"/>
                <w:sz w:val="16"/>
                <w:szCs w:val="16"/>
              </w:rPr>
              <w:t>;</w:t>
            </w:r>
          </w:p>
          <w:p w14:paraId="38E9EFA5" w14:textId="16917703" w:rsidR="00F468FE" w:rsidRPr="002D5891" w:rsidRDefault="00F468FE" w:rsidP="00F468FE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2D5891">
              <w:rPr>
                <w:color w:val="auto"/>
                <w:sz w:val="16"/>
                <w:szCs w:val="16"/>
              </w:rPr>
              <w:t>-</w:t>
            </w:r>
            <w:r w:rsidRPr="002D5891">
              <w:rPr>
                <w:color w:val="auto"/>
                <w:sz w:val="16"/>
                <w:szCs w:val="16"/>
              </w:rPr>
              <w:tab/>
              <w:t>plaatsen van (steun)materiaal</w:t>
            </w:r>
            <w:r w:rsidR="00B92DCC" w:rsidRPr="002D5891">
              <w:rPr>
                <w:color w:val="auto"/>
                <w:sz w:val="16"/>
                <w:szCs w:val="16"/>
              </w:rPr>
              <w:t xml:space="preserve"> (stokken, leidraden, etc.)</w:t>
            </w:r>
            <w:r w:rsidRPr="002D5891">
              <w:rPr>
                <w:color w:val="auto"/>
                <w:sz w:val="16"/>
                <w:szCs w:val="16"/>
              </w:rPr>
              <w:t xml:space="preserve">; </w:t>
            </w:r>
          </w:p>
          <w:p w14:paraId="6C489CD8" w14:textId="17948371" w:rsidR="00F468FE" w:rsidRPr="002D5891" w:rsidRDefault="00F468FE" w:rsidP="00F468FE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2D5891">
              <w:rPr>
                <w:color w:val="auto"/>
                <w:sz w:val="16"/>
                <w:szCs w:val="16"/>
              </w:rPr>
              <w:t>-</w:t>
            </w:r>
            <w:r w:rsidRPr="002D5891">
              <w:rPr>
                <w:color w:val="auto"/>
                <w:sz w:val="16"/>
                <w:szCs w:val="16"/>
              </w:rPr>
              <w:tab/>
            </w:r>
            <w:r w:rsidR="001E6191" w:rsidRPr="002D5891">
              <w:rPr>
                <w:color w:val="auto"/>
                <w:sz w:val="16"/>
                <w:szCs w:val="16"/>
              </w:rPr>
              <w:t>instellen</w:t>
            </w:r>
            <w:r w:rsidRPr="002D5891">
              <w:rPr>
                <w:color w:val="auto"/>
                <w:sz w:val="16"/>
                <w:szCs w:val="16"/>
              </w:rPr>
              <w:t xml:space="preserve"> van water- en voeding</w:t>
            </w:r>
            <w:r w:rsidR="003538F7">
              <w:rPr>
                <w:color w:val="auto"/>
                <w:sz w:val="16"/>
                <w:szCs w:val="16"/>
              </w:rPr>
              <w:t>s</w:t>
            </w:r>
            <w:r w:rsidR="00666E8E">
              <w:rPr>
                <w:color w:val="auto"/>
                <w:sz w:val="16"/>
                <w:szCs w:val="16"/>
              </w:rPr>
              <w:t>geefsysteem</w:t>
            </w:r>
            <w:r w:rsidRPr="002D5891">
              <w:rPr>
                <w:color w:val="auto"/>
                <w:sz w:val="16"/>
                <w:szCs w:val="16"/>
              </w:rPr>
              <w:t>;</w:t>
            </w:r>
          </w:p>
          <w:p w14:paraId="0DF8A5A1" w14:textId="7284BAE7" w:rsidR="00F468FE" w:rsidRPr="002D5891" w:rsidRDefault="00F05AD8" w:rsidP="00C85DDD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2D5891">
              <w:rPr>
                <w:color w:val="auto"/>
                <w:sz w:val="16"/>
                <w:szCs w:val="16"/>
              </w:rPr>
              <w:t>-</w:t>
            </w:r>
            <w:r w:rsidRPr="002D5891">
              <w:rPr>
                <w:color w:val="auto"/>
                <w:sz w:val="16"/>
                <w:szCs w:val="16"/>
              </w:rPr>
              <w:tab/>
            </w:r>
            <w:r w:rsidR="001E6191" w:rsidRPr="002D5891">
              <w:rPr>
                <w:color w:val="auto"/>
                <w:sz w:val="16"/>
                <w:szCs w:val="16"/>
              </w:rPr>
              <w:t>beoordelen van groeiproces</w:t>
            </w:r>
            <w:r w:rsidR="00710DB7">
              <w:rPr>
                <w:color w:val="auto"/>
                <w:sz w:val="16"/>
                <w:szCs w:val="16"/>
              </w:rPr>
              <w:t xml:space="preserve"> (op termijn)</w:t>
            </w:r>
            <w:r w:rsidR="00C85DDD" w:rsidRPr="002D5891">
              <w:rPr>
                <w:color w:val="auto"/>
                <w:sz w:val="16"/>
                <w:szCs w:val="16"/>
              </w:rPr>
              <w:t xml:space="preserve">, </w:t>
            </w:r>
            <w:r w:rsidRPr="002D5891">
              <w:rPr>
                <w:color w:val="auto"/>
                <w:sz w:val="16"/>
                <w:szCs w:val="16"/>
              </w:rPr>
              <w:t>melden van afwijkingen</w:t>
            </w:r>
            <w:r w:rsidR="00112F20" w:rsidRPr="002D5891">
              <w:rPr>
                <w:color w:val="auto"/>
                <w:sz w:val="16"/>
                <w:szCs w:val="16"/>
              </w:rPr>
              <w:t xml:space="preserve"> en</w:t>
            </w:r>
            <w:r w:rsidR="00C85DDD" w:rsidRPr="002D5891">
              <w:rPr>
                <w:color w:val="auto"/>
                <w:sz w:val="16"/>
                <w:szCs w:val="16"/>
              </w:rPr>
              <w:t xml:space="preserve"> aandragen van</w:t>
            </w:r>
            <w:r w:rsidR="00112F20" w:rsidRPr="002D5891">
              <w:rPr>
                <w:color w:val="auto"/>
                <w:sz w:val="16"/>
                <w:szCs w:val="16"/>
              </w:rPr>
              <w:t xml:space="preserve"> te ondernemen acties</w:t>
            </w:r>
            <w:r w:rsidRPr="002D5891">
              <w:rPr>
                <w:color w:val="auto"/>
                <w:sz w:val="16"/>
                <w:szCs w:val="16"/>
              </w:rPr>
              <w:t xml:space="preserve"> aan leidinggevende.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47A96D26" w14:textId="788EF13E" w:rsidR="000307DA" w:rsidRPr="002D5891" w:rsidRDefault="002D200C" w:rsidP="006F4BE7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2D5891">
              <w:rPr>
                <w:color w:val="auto"/>
                <w:sz w:val="16"/>
                <w:szCs w:val="16"/>
              </w:rPr>
              <w:t>-</w:t>
            </w:r>
            <w:r w:rsidRPr="002D5891">
              <w:rPr>
                <w:color w:val="auto"/>
                <w:sz w:val="16"/>
                <w:szCs w:val="16"/>
              </w:rPr>
              <w:tab/>
            </w:r>
            <w:r w:rsidR="000307DA" w:rsidRPr="002D5891">
              <w:rPr>
                <w:color w:val="auto"/>
                <w:sz w:val="16"/>
                <w:szCs w:val="16"/>
              </w:rPr>
              <w:t>kwaliteit uitgevoerde werkzaam</w:t>
            </w:r>
            <w:r w:rsidR="00AD1AF6">
              <w:rPr>
                <w:color w:val="auto"/>
                <w:sz w:val="16"/>
                <w:szCs w:val="16"/>
              </w:rPr>
              <w:softHyphen/>
            </w:r>
            <w:r w:rsidR="000307DA" w:rsidRPr="002D5891">
              <w:rPr>
                <w:color w:val="auto"/>
                <w:sz w:val="16"/>
                <w:szCs w:val="16"/>
              </w:rPr>
              <w:t>heden;</w:t>
            </w:r>
          </w:p>
          <w:p w14:paraId="27D72DA0" w14:textId="7F741ECB" w:rsidR="00D11327" w:rsidRPr="002D5891" w:rsidRDefault="000307DA" w:rsidP="006F4BE7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2D5891">
              <w:rPr>
                <w:color w:val="auto"/>
                <w:sz w:val="16"/>
                <w:szCs w:val="16"/>
              </w:rPr>
              <w:t>-</w:t>
            </w:r>
            <w:r w:rsidRPr="002D5891">
              <w:rPr>
                <w:color w:val="auto"/>
                <w:sz w:val="16"/>
                <w:szCs w:val="16"/>
              </w:rPr>
              <w:tab/>
            </w:r>
            <w:r w:rsidR="00511075" w:rsidRPr="002D5891">
              <w:rPr>
                <w:color w:val="auto"/>
                <w:sz w:val="16"/>
                <w:szCs w:val="16"/>
              </w:rPr>
              <w:t>v</w:t>
            </w:r>
            <w:r w:rsidR="00D11327" w:rsidRPr="002D5891">
              <w:rPr>
                <w:color w:val="auto"/>
                <w:sz w:val="16"/>
                <w:szCs w:val="16"/>
              </w:rPr>
              <w:t xml:space="preserve">olgens </w:t>
            </w:r>
            <w:r w:rsidR="00F468FE" w:rsidRPr="002D5891">
              <w:rPr>
                <w:color w:val="auto"/>
                <w:sz w:val="16"/>
                <w:szCs w:val="16"/>
              </w:rPr>
              <w:t>instructie/</w:t>
            </w:r>
            <w:r w:rsidR="00D11327" w:rsidRPr="002D5891">
              <w:rPr>
                <w:color w:val="auto"/>
                <w:sz w:val="16"/>
                <w:szCs w:val="16"/>
              </w:rPr>
              <w:t>procedure</w:t>
            </w:r>
            <w:r w:rsidR="00512B1A" w:rsidRPr="002D5891">
              <w:rPr>
                <w:color w:val="auto"/>
                <w:sz w:val="16"/>
                <w:szCs w:val="16"/>
              </w:rPr>
              <w:t>;</w:t>
            </w:r>
          </w:p>
          <w:p w14:paraId="1028BB73" w14:textId="0577A896" w:rsidR="00D11327" w:rsidRPr="002D5891" w:rsidRDefault="00CD1B8F" w:rsidP="00C85DDD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2D5891">
              <w:rPr>
                <w:color w:val="auto"/>
                <w:sz w:val="16"/>
                <w:szCs w:val="16"/>
              </w:rPr>
              <w:t>-</w:t>
            </w:r>
            <w:r w:rsidRPr="002D5891">
              <w:rPr>
                <w:color w:val="auto"/>
                <w:sz w:val="16"/>
                <w:szCs w:val="16"/>
              </w:rPr>
              <w:tab/>
            </w:r>
            <w:r w:rsidR="00112F20" w:rsidRPr="002D5891">
              <w:rPr>
                <w:color w:val="auto"/>
                <w:sz w:val="16"/>
                <w:szCs w:val="16"/>
              </w:rPr>
              <w:t>juiste beoordeling groeiproces, tijdige melding</w:t>
            </w:r>
            <w:r w:rsidR="00F05AD8" w:rsidRPr="002D5891">
              <w:rPr>
                <w:color w:val="auto"/>
                <w:sz w:val="16"/>
                <w:szCs w:val="16"/>
              </w:rPr>
              <w:t xml:space="preserve"> van groei</w:t>
            </w:r>
            <w:r w:rsidR="00452AC3" w:rsidRPr="002D5891">
              <w:rPr>
                <w:color w:val="auto"/>
                <w:sz w:val="16"/>
                <w:szCs w:val="16"/>
              </w:rPr>
              <w:softHyphen/>
            </w:r>
            <w:r w:rsidR="00F05AD8" w:rsidRPr="002D5891">
              <w:rPr>
                <w:color w:val="auto"/>
                <w:sz w:val="16"/>
                <w:szCs w:val="16"/>
              </w:rPr>
              <w:t>afwijkingen</w:t>
            </w:r>
            <w:r w:rsidR="00C85DDD" w:rsidRPr="002D5891">
              <w:rPr>
                <w:color w:val="auto"/>
                <w:sz w:val="16"/>
                <w:szCs w:val="16"/>
              </w:rPr>
              <w:t>;</w:t>
            </w:r>
          </w:p>
          <w:p w14:paraId="16F6D3F4" w14:textId="5454CE3A" w:rsidR="00C85DDD" w:rsidRPr="002D5891" w:rsidRDefault="00C85DDD" w:rsidP="00C85DDD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2D5891">
              <w:rPr>
                <w:color w:val="auto"/>
                <w:sz w:val="16"/>
                <w:szCs w:val="16"/>
              </w:rPr>
              <w:t>-</w:t>
            </w:r>
            <w:r w:rsidRPr="002D5891">
              <w:rPr>
                <w:color w:val="auto"/>
                <w:sz w:val="16"/>
                <w:szCs w:val="16"/>
              </w:rPr>
              <w:tab/>
              <w:t>kwaliteit van aangedragen acties.</w:t>
            </w:r>
          </w:p>
        </w:tc>
      </w:tr>
      <w:tr w:rsidR="002D200C" w:rsidRPr="002D5891" w14:paraId="7F3BF6F5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7B4B47F0" w14:textId="4BFAFC70" w:rsidR="002D200C" w:rsidRPr="002D5891" w:rsidRDefault="00512B1A" w:rsidP="00666E8E">
            <w:pPr>
              <w:tabs>
                <w:tab w:val="center" w:pos="982"/>
              </w:tabs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2D5891">
              <w:rPr>
                <w:color w:val="auto"/>
                <w:sz w:val="16"/>
                <w:szCs w:val="16"/>
              </w:rPr>
              <w:t>3</w:t>
            </w:r>
            <w:r w:rsidR="006F4BE7" w:rsidRPr="002D5891">
              <w:rPr>
                <w:color w:val="auto"/>
                <w:sz w:val="16"/>
                <w:szCs w:val="16"/>
              </w:rPr>
              <w:t>.</w:t>
            </w:r>
            <w:r w:rsidR="00D11327" w:rsidRPr="002D5891">
              <w:rPr>
                <w:color w:val="auto"/>
                <w:sz w:val="16"/>
                <w:szCs w:val="16"/>
              </w:rPr>
              <w:tab/>
            </w:r>
            <w:r w:rsidR="00363BBE" w:rsidRPr="002D5891">
              <w:rPr>
                <w:color w:val="auto"/>
                <w:sz w:val="16"/>
                <w:szCs w:val="16"/>
              </w:rPr>
              <w:t xml:space="preserve">Oogsten en verwerken van </w:t>
            </w:r>
            <w:r w:rsidR="00666E8E">
              <w:rPr>
                <w:color w:val="auto"/>
                <w:sz w:val="16"/>
                <w:szCs w:val="16"/>
              </w:rPr>
              <w:t>fruit</w:t>
            </w:r>
            <w:r w:rsidR="000307DA" w:rsidRPr="002D5891">
              <w:rPr>
                <w:color w:val="auto"/>
                <w:sz w:val="16"/>
                <w:szCs w:val="16"/>
              </w:rPr>
              <w:t>.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0FE3E311" w14:textId="3677EA9D" w:rsidR="00AB5124" w:rsidRPr="002D5891" w:rsidRDefault="00CD1B8F" w:rsidP="000307DA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2D5891">
              <w:rPr>
                <w:color w:val="auto"/>
                <w:sz w:val="16"/>
                <w:szCs w:val="16"/>
              </w:rPr>
              <w:t>-</w:t>
            </w:r>
            <w:r w:rsidRPr="002D5891">
              <w:rPr>
                <w:color w:val="auto"/>
                <w:sz w:val="16"/>
                <w:szCs w:val="16"/>
              </w:rPr>
              <w:tab/>
            </w:r>
            <w:r w:rsidR="000307DA" w:rsidRPr="002D5891">
              <w:rPr>
                <w:color w:val="auto"/>
                <w:sz w:val="16"/>
                <w:szCs w:val="16"/>
              </w:rPr>
              <w:t>beoordelen van oogstrijpheid v</w:t>
            </w:r>
            <w:r w:rsidR="005A3980" w:rsidRPr="002D5891">
              <w:rPr>
                <w:color w:val="auto"/>
                <w:sz w:val="16"/>
                <w:szCs w:val="16"/>
              </w:rPr>
              <w:t xml:space="preserve">an </w:t>
            </w:r>
            <w:r w:rsidR="00666E8E">
              <w:rPr>
                <w:color w:val="auto"/>
                <w:sz w:val="16"/>
                <w:szCs w:val="16"/>
              </w:rPr>
              <w:t>fruit</w:t>
            </w:r>
            <w:r w:rsidR="005A3980" w:rsidRPr="002D5891">
              <w:rPr>
                <w:color w:val="auto"/>
                <w:sz w:val="16"/>
                <w:szCs w:val="16"/>
              </w:rPr>
              <w:t xml:space="preserve"> en </w:t>
            </w:r>
            <w:r w:rsidR="00112F20" w:rsidRPr="002D5891">
              <w:rPr>
                <w:color w:val="auto"/>
                <w:sz w:val="16"/>
                <w:szCs w:val="16"/>
              </w:rPr>
              <w:t>machinaal</w:t>
            </w:r>
            <w:r w:rsidR="005A3980" w:rsidRPr="002D5891">
              <w:rPr>
                <w:color w:val="auto"/>
                <w:sz w:val="16"/>
                <w:szCs w:val="16"/>
              </w:rPr>
              <w:t xml:space="preserve"> oogsten</w:t>
            </w:r>
            <w:r w:rsidR="00D56094" w:rsidRPr="002D5891">
              <w:rPr>
                <w:color w:val="auto"/>
                <w:sz w:val="16"/>
                <w:szCs w:val="16"/>
              </w:rPr>
              <w:t xml:space="preserve"> met trekker</w:t>
            </w:r>
            <w:r w:rsidR="002F5DC0" w:rsidRPr="002D5891">
              <w:rPr>
                <w:color w:val="auto"/>
                <w:sz w:val="16"/>
                <w:szCs w:val="16"/>
              </w:rPr>
              <w:t>/</w:t>
            </w:r>
            <w:r w:rsidR="00D56094" w:rsidRPr="002D5891">
              <w:rPr>
                <w:color w:val="auto"/>
                <w:sz w:val="16"/>
                <w:szCs w:val="16"/>
              </w:rPr>
              <w:t>machine</w:t>
            </w:r>
            <w:r w:rsidR="002F5DC0" w:rsidRPr="002D5891">
              <w:rPr>
                <w:color w:val="auto"/>
                <w:sz w:val="16"/>
                <w:szCs w:val="16"/>
              </w:rPr>
              <w:t>-combinatie</w:t>
            </w:r>
            <w:r w:rsidR="005A3980" w:rsidRPr="002D5891">
              <w:rPr>
                <w:color w:val="auto"/>
                <w:sz w:val="16"/>
                <w:szCs w:val="16"/>
              </w:rPr>
              <w:t xml:space="preserve">, </w:t>
            </w:r>
            <w:r w:rsidR="00666E8E">
              <w:rPr>
                <w:color w:val="auto"/>
                <w:sz w:val="16"/>
                <w:szCs w:val="16"/>
              </w:rPr>
              <w:t xml:space="preserve">sorteren van fruit op het veld, </w:t>
            </w:r>
            <w:r w:rsidR="000307DA" w:rsidRPr="002D5891">
              <w:rPr>
                <w:color w:val="auto"/>
                <w:sz w:val="16"/>
                <w:szCs w:val="16"/>
              </w:rPr>
              <w:t xml:space="preserve">verzamelen van oogstrijp </w:t>
            </w:r>
            <w:r w:rsidR="00666E8E">
              <w:rPr>
                <w:color w:val="auto"/>
                <w:sz w:val="16"/>
                <w:szCs w:val="16"/>
              </w:rPr>
              <w:t>fruit</w:t>
            </w:r>
            <w:r w:rsidR="005A3980" w:rsidRPr="002D5891">
              <w:rPr>
                <w:color w:val="auto"/>
                <w:sz w:val="16"/>
                <w:szCs w:val="16"/>
              </w:rPr>
              <w:t xml:space="preserve"> en lossen van oogst </w:t>
            </w:r>
            <w:r w:rsidR="00C85DDD" w:rsidRPr="002D5891">
              <w:rPr>
                <w:color w:val="auto"/>
                <w:sz w:val="16"/>
                <w:szCs w:val="16"/>
              </w:rPr>
              <w:t>op</w:t>
            </w:r>
            <w:r w:rsidR="005A3980" w:rsidRPr="002D5891">
              <w:rPr>
                <w:color w:val="auto"/>
                <w:sz w:val="16"/>
                <w:szCs w:val="16"/>
              </w:rPr>
              <w:t xml:space="preserve"> centrale plaatsen</w:t>
            </w:r>
            <w:r w:rsidR="000307DA" w:rsidRPr="002D5891">
              <w:rPr>
                <w:color w:val="auto"/>
                <w:sz w:val="16"/>
                <w:szCs w:val="16"/>
              </w:rPr>
              <w:t>;</w:t>
            </w:r>
          </w:p>
          <w:p w14:paraId="73A6826D" w14:textId="1EC9C020" w:rsidR="000307DA" w:rsidRPr="002D5891" w:rsidRDefault="000307DA" w:rsidP="000307DA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2D5891">
              <w:rPr>
                <w:color w:val="auto"/>
                <w:sz w:val="16"/>
                <w:szCs w:val="16"/>
              </w:rPr>
              <w:t>-</w:t>
            </w:r>
            <w:r w:rsidRPr="002D5891">
              <w:rPr>
                <w:color w:val="auto"/>
                <w:sz w:val="16"/>
                <w:szCs w:val="16"/>
              </w:rPr>
              <w:tab/>
              <w:t xml:space="preserve">sorteren van geoogst </w:t>
            </w:r>
            <w:r w:rsidR="00666E8E">
              <w:rPr>
                <w:color w:val="auto"/>
                <w:sz w:val="16"/>
                <w:szCs w:val="16"/>
              </w:rPr>
              <w:t>fruit</w:t>
            </w:r>
            <w:r w:rsidRPr="002D5891">
              <w:rPr>
                <w:color w:val="auto"/>
                <w:sz w:val="16"/>
                <w:szCs w:val="16"/>
              </w:rPr>
              <w:t xml:space="preserve"> op </w:t>
            </w:r>
            <w:r w:rsidR="001D5136">
              <w:rPr>
                <w:color w:val="auto"/>
                <w:sz w:val="16"/>
                <w:szCs w:val="16"/>
              </w:rPr>
              <w:t>duidelijke</w:t>
            </w:r>
            <w:r w:rsidRPr="002D5891">
              <w:rPr>
                <w:color w:val="auto"/>
                <w:sz w:val="16"/>
                <w:szCs w:val="16"/>
              </w:rPr>
              <w:t xml:space="preserve"> selectiecriteria</w:t>
            </w:r>
            <w:r w:rsidR="001D5136">
              <w:rPr>
                <w:color w:val="auto"/>
                <w:sz w:val="16"/>
                <w:szCs w:val="16"/>
              </w:rPr>
              <w:t>, waarbij nader inzicht in kwaliteit vereist is</w:t>
            </w:r>
            <w:r w:rsidR="00C47E03" w:rsidRPr="002D5891">
              <w:rPr>
                <w:color w:val="auto"/>
                <w:sz w:val="16"/>
                <w:szCs w:val="16"/>
              </w:rPr>
              <w:t xml:space="preserve"> </w:t>
            </w:r>
            <w:r w:rsidR="0054726A" w:rsidRPr="002D5891">
              <w:rPr>
                <w:color w:val="auto"/>
                <w:sz w:val="16"/>
                <w:szCs w:val="16"/>
              </w:rPr>
              <w:t xml:space="preserve">en controleren van kwaliteit geoogst </w:t>
            </w:r>
            <w:r w:rsidR="00666E8E">
              <w:rPr>
                <w:color w:val="auto"/>
                <w:sz w:val="16"/>
                <w:szCs w:val="16"/>
              </w:rPr>
              <w:t>fruit</w:t>
            </w:r>
            <w:r w:rsidRPr="002D5891">
              <w:rPr>
                <w:color w:val="auto"/>
                <w:sz w:val="16"/>
                <w:szCs w:val="16"/>
              </w:rPr>
              <w:t>;</w:t>
            </w:r>
          </w:p>
          <w:p w14:paraId="5D5E728C" w14:textId="3CDC54FB" w:rsidR="000307DA" w:rsidRPr="002D5891" w:rsidRDefault="00A830F5" w:rsidP="000307DA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2D5891">
              <w:rPr>
                <w:color w:val="auto"/>
                <w:sz w:val="16"/>
                <w:szCs w:val="16"/>
              </w:rPr>
              <w:t>-</w:t>
            </w:r>
            <w:r w:rsidRPr="002D5891">
              <w:rPr>
                <w:color w:val="auto"/>
                <w:sz w:val="16"/>
                <w:szCs w:val="16"/>
              </w:rPr>
              <w:tab/>
              <w:t>(machinaal) verpakken, binden, sealen</w:t>
            </w:r>
            <w:r w:rsidR="00AD1AF6">
              <w:rPr>
                <w:color w:val="auto"/>
                <w:sz w:val="16"/>
                <w:szCs w:val="16"/>
              </w:rPr>
              <w:t>,</w:t>
            </w:r>
            <w:r w:rsidRPr="002D5891">
              <w:rPr>
                <w:color w:val="auto"/>
                <w:sz w:val="16"/>
                <w:szCs w:val="16"/>
              </w:rPr>
              <w:t xml:space="preserve"> etc. en plaatsen van </w:t>
            </w:r>
            <w:r w:rsidR="00666E8E">
              <w:rPr>
                <w:color w:val="auto"/>
                <w:sz w:val="16"/>
                <w:szCs w:val="16"/>
              </w:rPr>
              <w:t>fruit</w:t>
            </w:r>
            <w:r w:rsidRPr="002D5891">
              <w:rPr>
                <w:color w:val="auto"/>
                <w:sz w:val="16"/>
                <w:szCs w:val="16"/>
              </w:rPr>
              <w:t xml:space="preserve"> in emballage en indien nodig etiketteren, wegen en afsluiten;</w:t>
            </w:r>
          </w:p>
          <w:p w14:paraId="1213B4FB" w14:textId="65E4D302" w:rsidR="00A830F5" w:rsidRPr="002D5891" w:rsidRDefault="00A830F5" w:rsidP="000307DA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2D5891">
              <w:rPr>
                <w:color w:val="auto"/>
                <w:sz w:val="16"/>
                <w:szCs w:val="16"/>
              </w:rPr>
              <w:t>-</w:t>
            </w:r>
            <w:r w:rsidRPr="002D5891">
              <w:rPr>
                <w:color w:val="auto"/>
                <w:sz w:val="16"/>
                <w:szCs w:val="16"/>
              </w:rPr>
              <w:tab/>
              <w:t xml:space="preserve">aan- en afvoeren van </w:t>
            </w:r>
            <w:r w:rsidR="00666E8E">
              <w:rPr>
                <w:color w:val="auto"/>
                <w:sz w:val="16"/>
                <w:szCs w:val="16"/>
              </w:rPr>
              <w:t>fruit</w:t>
            </w:r>
            <w:r w:rsidRPr="002D5891">
              <w:rPr>
                <w:color w:val="auto"/>
                <w:sz w:val="16"/>
                <w:szCs w:val="16"/>
              </w:rPr>
              <w:t>, emballage en materiaal m.b.v. heftruck.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4CDDC78E" w14:textId="6BB4F45A" w:rsidR="001200FB" w:rsidRPr="002D5891" w:rsidRDefault="00452AC3" w:rsidP="00452AC3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2D5891">
              <w:rPr>
                <w:color w:val="auto"/>
                <w:sz w:val="16"/>
                <w:szCs w:val="16"/>
              </w:rPr>
              <w:t>-</w:t>
            </w:r>
            <w:r w:rsidRPr="002D5891">
              <w:rPr>
                <w:color w:val="auto"/>
                <w:sz w:val="16"/>
                <w:szCs w:val="16"/>
              </w:rPr>
              <w:tab/>
            </w:r>
            <w:r w:rsidR="001200FB" w:rsidRPr="002D5891">
              <w:rPr>
                <w:color w:val="auto"/>
                <w:sz w:val="16"/>
                <w:szCs w:val="16"/>
              </w:rPr>
              <w:t>juiste beoordeling van oogst</w:t>
            </w:r>
            <w:r w:rsidR="00AD1AF6">
              <w:rPr>
                <w:color w:val="auto"/>
                <w:sz w:val="16"/>
                <w:szCs w:val="16"/>
              </w:rPr>
              <w:softHyphen/>
            </w:r>
            <w:r w:rsidR="001200FB" w:rsidRPr="002D5891">
              <w:rPr>
                <w:color w:val="auto"/>
                <w:sz w:val="16"/>
                <w:szCs w:val="16"/>
              </w:rPr>
              <w:t>rijpheid;</w:t>
            </w:r>
          </w:p>
          <w:p w14:paraId="247C803F" w14:textId="446D7244" w:rsidR="00522000" w:rsidRPr="002D5891" w:rsidRDefault="00452AC3" w:rsidP="00452AC3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2D5891">
              <w:rPr>
                <w:color w:val="auto"/>
                <w:sz w:val="16"/>
                <w:szCs w:val="16"/>
              </w:rPr>
              <w:t>-</w:t>
            </w:r>
            <w:r w:rsidRPr="002D5891">
              <w:rPr>
                <w:color w:val="auto"/>
                <w:sz w:val="16"/>
                <w:szCs w:val="16"/>
              </w:rPr>
              <w:tab/>
            </w:r>
            <w:r w:rsidR="00B81B64" w:rsidRPr="002D5891">
              <w:rPr>
                <w:color w:val="auto"/>
                <w:sz w:val="16"/>
                <w:szCs w:val="16"/>
              </w:rPr>
              <w:t xml:space="preserve">% geoogst en gesorteerd </w:t>
            </w:r>
            <w:r w:rsidR="00666E8E">
              <w:rPr>
                <w:color w:val="auto"/>
                <w:sz w:val="16"/>
                <w:szCs w:val="16"/>
              </w:rPr>
              <w:t>fruit</w:t>
            </w:r>
            <w:r w:rsidR="00B81B64" w:rsidRPr="002D5891">
              <w:rPr>
                <w:color w:val="auto"/>
                <w:sz w:val="16"/>
                <w:szCs w:val="16"/>
              </w:rPr>
              <w:t xml:space="preserve"> buiten specificatie;</w:t>
            </w:r>
          </w:p>
          <w:p w14:paraId="6A7F825A" w14:textId="31EAB78B" w:rsidR="001200FB" w:rsidRPr="002D5891" w:rsidRDefault="00452AC3" w:rsidP="00452AC3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2D5891">
              <w:rPr>
                <w:color w:val="auto"/>
                <w:sz w:val="16"/>
                <w:szCs w:val="16"/>
              </w:rPr>
              <w:t>-</w:t>
            </w:r>
            <w:r w:rsidRPr="002D5891">
              <w:rPr>
                <w:color w:val="auto"/>
                <w:sz w:val="16"/>
                <w:szCs w:val="16"/>
              </w:rPr>
              <w:tab/>
            </w:r>
            <w:r w:rsidR="001200FB" w:rsidRPr="002D5891">
              <w:rPr>
                <w:color w:val="auto"/>
                <w:sz w:val="16"/>
                <w:szCs w:val="16"/>
              </w:rPr>
              <w:t>kwaliteit en kwantiteit uitgevoerde werkzaamheden;</w:t>
            </w:r>
          </w:p>
          <w:p w14:paraId="025C0045" w14:textId="592C2129" w:rsidR="007152C7" w:rsidRPr="002D5891" w:rsidRDefault="00452AC3" w:rsidP="00452AC3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2D5891">
              <w:rPr>
                <w:color w:val="auto"/>
                <w:sz w:val="16"/>
                <w:szCs w:val="16"/>
              </w:rPr>
              <w:t>-</w:t>
            </w:r>
            <w:r w:rsidRPr="002D5891">
              <w:rPr>
                <w:color w:val="auto"/>
                <w:sz w:val="16"/>
                <w:szCs w:val="16"/>
              </w:rPr>
              <w:tab/>
            </w:r>
            <w:r w:rsidR="001200FB" w:rsidRPr="002D5891">
              <w:rPr>
                <w:color w:val="auto"/>
                <w:sz w:val="16"/>
                <w:szCs w:val="16"/>
              </w:rPr>
              <w:t>snelheid van oogst</w:t>
            </w:r>
            <w:r w:rsidR="007152C7" w:rsidRPr="002D5891">
              <w:rPr>
                <w:color w:val="auto"/>
                <w:sz w:val="16"/>
                <w:szCs w:val="16"/>
              </w:rPr>
              <w:t>- en verpak</w:t>
            </w:r>
            <w:r w:rsidRPr="002D5891">
              <w:rPr>
                <w:color w:val="auto"/>
                <w:sz w:val="16"/>
                <w:szCs w:val="16"/>
              </w:rPr>
              <w:softHyphen/>
            </w:r>
            <w:r w:rsidR="005A3980" w:rsidRPr="002D5891">
              <w:rPr>
                <w:color w:val="auto"/>
                <w:sz w:val="16"/>
                <w:szCs w:val="16"/>
              </w:rPr>
              <w:t>werkzaamheden;</w:t>
            </w:r>
          </w:p>
          <w:p w14:paraId="1912BF27" w14:textId="78C28318" w:rsidR="007152C7" w:rsidRPr="002D5891" w:rsidRDefault="00452AC3" w:rsidP="00452AC3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2D5891">
              <w:rPr>
                <w:color w:val="auto"/>
                <w:sz w:val="16"/>
                <w:szCs w:val="16"/>
              </w:rPr>
              <w:t>-</w:t>
            </w:r>
            <w:r w:rsidRPr="002D5891">
              <w:rPr>
                <w:color w:val="auto"/>
                <w:sz w:val="16"/>
                <w:szCs w:val="16"/>
              </w:rPr>
              <w:tab/>
            </w:r>
            <w:r w:rsidR="005A3980" w:rsidRPr="002D5891">
              <w:rPr>
                <w:color w:val="auto"/>
                <w:sz w:val="16"/>
                <w:szCs w:val="16"/>
              </w:rPr>
              <w:t>juist</w:t>
            </w:r>
            <w:r w:rsidR="0054726A" w:rsidRPr="002D5891">
              <w:rPr>
                <w:color w:val="auto"/>
                <w:sz w:val="16"/>
                <w:szCs w:val="16"/>
              </w:rPr>
              <w:t>heid instellingen en bediening</w:t>
            </w:r>
            <w:r w:rsidR="005A3980" w:rsidRPr="002D5891">
              <w:rPr>
                <w:color w:val="auto"/>
                <w:sz w:val="16"/>
                <w:szCs w:val="16"/>
              </w:rPr>
              <w:t xml:space="preserve"> van trekker en machines.</w:t>
            </w:r>
          </w:p>
        </w:tc>
      </w:tr>
      <w:tr w:rsidR="000307DA" w:rsidRPr="002D5891" w14:paraId="23AEA8BF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7734D9EF" w14:textId="63B890E4" w:rsidR="000307DA" w:rsidRPr="002D5891" w:rsidRDefault="000307DA" w:rsidP="00363BBE">
            <w:pPr>
              <w:tabs>
                <w:tab w:val="center" w:pos="982"/>
              </w:tabs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2D5891">
              <w:rPr>
                <w:color w:val="auto"/>
                <w:sz w:val="16"/>
                <w:szCs w:val="16"/>
              </w:rPr>
              <w:t>4.</w:t>
            </w:r>
            <w:r w:rsidRPr="002D5891">
              <w:rPr>
                <w:color w:val="auto"/>
                <w:sz w:val="16"/>
                <w:szCs w:val="16"/>
              </w:rPr>
              <w:tab/>
              <w:t>Overige werkzaamheden.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605EAFDA" w14:textId="5FD1328C" w:rsidR="00F808C4" w:rsidRPr="002D5891" w:rsidRDefault="008A654B" w:rsidP="000307DA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2D5891">
              <w:rPr>
                <w:color w:val="auto"/>
                <w:sz w:val="16"/>
                <w:szCs w:val="16"/>
              </w:rPr>
              <w:t>-</w:t>
            </w:r>
            <w:r w:rsidRPr="002D5891">
              <w:rPr>
                <w:color w:val="auto"/>
                <w:sz w:val="16"/>
                <w:szCs w:val="16"/>
              </w:rPr>
              <w:tab/>
            </w:r>
            <w:r w:rsidR="00052B30" w:rsidRPr="002D5891">
              <w:rPr>
                <w:color w:val="auto"/>
                <w:sz w:val="16"/>
                <w:szCs w:val="16"/>
              </w:rPr>
              <w:t xml:space="preserve">plegen van </w:t>
            </w:r>
            <w:r w:rsidR="00666E8E">
              <w:rPr>
                <w:color w:val="auto"/>
                <w:sz w:val="16"/>
                <w:szCs w:val="16"/>
              </w:rPr>
              <w:t>dagelijks</w:t>
            </w:r>
            <w:r w:rsidR="00052B30" w:rsidRPr="002D5891">
              <w:rPr>
                <w:color w:val="auto"/>
                <w:sz w:val="16"/>
                <w:szCs w:val="16"/>
              </w:rPr>
              <w:t xml:space="preserve"> onderhoud aan gereedschappen, </w:t>
            </w:r>
            <w:r w:rsidR="00922322" w:rsidRPr="002D5891">
              <w:rPr>
                <w:color w:val="auto"/>
                <w:sz w:val="16"/>
                <w:szCs w:val="16"/>
              </w:rPr>
              <w:t xml:space="preserve">trekkers, machines </w:t>
            </w:r>
            <w:r w:rsidR="00052B30" w:rsidRPr="002D5891">
              <w:rPr>
                <w:color w:val="auto"/>
                <w:sz w:val="16"/>
                <w:szCs w:val="16"/>
              </w:rPr>
              <w:t xml:space="preserve">e.d., </w:t>
            </w:r>
            <w:r w:rsidR="00110B97" w:rsidRPr="002D5891">
              <w:rPr>
                <w:color w:val="auto"/>
                <w:sz w:val="16"/>
                <w:szCs w:val="16"/>
              </w:rPr>
              <w:t xml:space="preserve">verrichten van </w:t>
            </w:r>
            <w:r w:rsidR="00052B30" w:rsidRPr="002D5891">
              <w:rPr>
                <w:color w:val="auto"/>
                <w:sz w:val="16"/>
                <w:szCs w:val="16"/>
              </w:rPr>
              <w:t xml:space="preserve">opruim- en </w:t>
            </w:r>
            <w:r w:rsidR="00110B97" w:rsidRPr="002D5891">
              <w:rPr>
                <w:color w:val="auto"/>
                <w:sz w:val="16"/>
                <w:szCs w:val="16"/>
              </w:rPr>
              <w:t>schoonmaakwerkzaamheden</w:t>
            </w:r>
            <w:r w:rsidR="00052B30" w:rsidRPr="002D5891">
              <w:rPr>
                <w:color w:val="auto"/>
                <w:sz w:val="16"/>
                <w:szCs w:val="16"/>
              </w:rPr>
              <w:t>;</w:t>
            </w:r>
          </w:p>
          <w:p w14:paraId="5F80DBB3" w14:textId="77777777" w:rsidR="00F808C4" w:rsidRPr="002D5891" w:rsidRDefault="00F808C4" w:rsidP="00F808C4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2D5891">
              <w:rPr>
                <w:color w:val="auto"/>
                <w:sz w:val="16"/>
                <w:szCs w:val="16"/>
              </w:rPr>
              <w:t>-</w:t>
            </w:r>
            <w:r w:rsidRPr="002D5891">
              <w:rPr>
                <w:color w:val="auto"/>
                <w:sz w:val="16"/>
                <w:szCs w:val="16"/>
              </w:rPr>
              <w:tab/>
              <w:t>vastleggen van geconstateerde bijzonderheden;</w:t>
            </w:r>
          </w:p>
          <w:p w14:paraId="459901AD" w14:textId="15404265" w:rsidR="008A654B" w:rsidRPr="002D5891" w:rsidRDefault="00F808C4" w:rsidP="008A654B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2D5891">
              <w:rPr>
                <w:color w:val="auto"/>
                <w:sz w:val="16"/>
                <w:szCs w:val="16"/>
              </w:rPr>
              <w:t>-</w:t>
            </w:r>
            <w:r w:rsidRPr="002D5891">
              <w:rPr>
                <w:color w:val="auto"/>
                <w:sz w:val="16"/>
                <w:szCs w:val="16"/>
              </w:rPr>
              <w:tab/>
              <w:t>registreren van gegevens (hoeveelheden e.d.), vast</w:t>
            </w:r>
            <w:r w:rsidR="00AD1AF6">
              <w:rPr>
                <w:color w:val="auto"/>
                <w:sz w:val="16"/>
                <w:szCs w:val="16"/>
              </w:rPr>
              <w:softHyphen/>
            </w:r>
            <w:r w:rsidRPr="002D5891">
              <w:rPr>
                <w:color w:val="auto"/>
                <w:sz w:val="16"/>
                <w:szCs w:val="16"/>
              </w:rPr>
              <w:t xml:space="preserve">leggen in systemen </w:t>
            </w:r>
            <w:r w:rsidR="008A654B" w:rsidRPr="002D5891">
              <w:rPr>
                <w:color w:val="auto"/>
                <w:sz w:val="16"/>
                <w:szCs w:val="16"/>
              </w:rPr>
              <w:t>en mondeling toelichten van bij</w:t>
            </w:r>
            <w:r w:rsidR="00452AC3" w:rsidRPr="002D5891">
              <w:rPr>
                <w:color w:val="auto"/>
                <w:sz w:val="16"/>
                <w:szCs w:val="16"/>
              </w:rPr>
              <w:softHyphen/>
            </w:r>
            <w:r w:rsidR="008A654B" w:rsidRPr="002D5891">
              <w:rPr>
                <w:color w:val="auto"/>
                <w:sz w:val="16"/>
                <w:szCs w:val="16"/>
              </w:rPr>
              <w:t>zonderheden aan collega’s en leidinggevende;</w:t>
            </w:r>
          </w:p>
          <w:p w14:paraId="4199AD38" w14:textId="5D3FD08A" w:rsidR="000307DA" w:rsidRPr="002D5891" w:rsidRDefault="008A654B" w:rsidP="00AD1AF6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2D5891">
              <w:rPr>
                <w:color w:val="auto"/>
                <w:sz w:val="16"/>
                <w:szCs w:val="16"/>
              </w:rPr>
              <w:t>-</w:t>
            </w:r>
            <w:r w:rsidRPr="002D5891">
              <w:rPr>
                <w:color w:val="auto"/>
                <w:sz w:val="16"/>
                <w:szCs w:val="16"/>
              </w:rPr>
              <w:tab/>
            </w:r>
            <w:r w:rsidR="00B81B64" w:rsidRPr="002D5891">
              <w:rPr>
                <w:color w:val="auto"/>
                <w:sz w:val="16"/>
                <w:szCs w:val="16"/>
              </w:rPr>
              <w:t xml:space="preserve">(indien van toepassing) </w:t>
            </w:r>
            <w:r w:rsidR="00922322" w:rsidRPr="002D5891">
              <w:rPr>
                <w:color w:val="auto"/>
                <w:sz w:val="16"/>
                <w:szCs w:val="16"/>
              </w:rPr>
              <w:t>toezien op plant-, oogst</w:t>
            </w:r>
            <w:r w:rsidR="000307DA" w:rsidRPr="002D5891">
              <w:rPr>
                <w:color w:val="auto"/>
                <w:sz w:val="16"/>
                <w:szCs w:val="16"/>
              </w:rPr>
              <w:t>werk</w:t>
            </w:r>
            <w:r w:rsidR="00452AC3" w:rsidRPr="002D5891">
              <w:rPr>
                <w:color w:val="auto"/>
                <w:sz w:val="16"/>
                <w:szCs w:val="16"/>
              </w:rPr>
              <w:softHyphen/>
            </w:r>
            <w:r w:rsidR="000307DA" w:rsidRPr="002D5891">
              <w:rPr>
                <w:color w:val="auto"/>
                <w:sz w:val="16"/>
                <w:szCs w:val="16"/>
              </w:rPr>
              <w:t xml:space="preserve">zaamheden door </w:t>
            </w:r>
            <w:r w:rsidR="00922322" w:rsidRPr="002D5891">
              <w:rPr>
                <w:color w:val="auto"/>
                <w:sz w:val="16"/>
                <w:szCs w:val="16"/>
              </w:rPr>
              <w:t>medewerkers</w:t>
            </w:r>
            <w:r w:rsidRPr="002D5891">
              <w:rPr>
                <w:color w:val="auto"/>
                <w:sz w:val="16"/>
                <w:szCs w:val="16"/>
              </w:rPr>
              <w:t xml:space="preserve"> door het </w:t>
            </w:r>
            <w:r w:rsidR="00CF2CDC" w:rsidRPr="002D5891">
              <w:rPr>
                <w:color w:val="auto"/>
                <w:sz w:val="16"/>
                <w:szCs w:val="16"/>
              </w:rPr>
              <w:t>begeleiden en instrueren</w:t>
            </w:r>
            <w:r w:rsidRPr="002D5891">
              <w:rPr>
                <w:color w:val="auto"/>
                <w:sz w:val="16"/>
                <w:szCs w:val="16"/>
              </w:rPr>
              <w:t xml:space="preserve"> van </w:t>
            </w:r>
            <w:r w:rsidR="00CF2CDC" w:rsidRPr="002D5891">
              <w:rPr>
                <w:color w:val="auto"/>
                <w:sz w:val="16"/>
                <w:szCs w:val="16"/>
              </w:rPr>
              <w:t>medewerkers</w:t>
            </w:r>
            <w:r w:rsidR="00C85DDD" w:rsidRPr="002D5891">
              <w:rPr>
                <w:color w:val="auto"/>
                <w:sz w:val="16"/>
                <w:szCs w:val="16"/>
              </w:rPr>
              <w:t xml:space="preserve"> in een 1-op-1 situatie</w:t>
            </w:r>
            <w:r w:rsidRPr="002D5891">
              <w:rPr>
                <w:color w:val="auto"/>
                <w:sz w:val="16"/>
                <w:szCs w:val="16"/>
              </w:rPr>
              <w:t>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5E443C33" w14:textId="0D00FC09" w:rsidR="007152C7" w:rsidRPr="002D5891" w:rsidRDefault="00452AC3" w:rsidP="00452AC3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2D5891">
              <w:rPr>
                <w:color w:val="auto"/>
                <w:sz w:val="16"/>
                <w:szCs w:val="16"/>
              </w:rPr>
              <w:t>-</w:t>
            </w:r>
            <w:r w:rsidRPr="002D5891">
              <w:rPr>
                <w:color w:val="auto"/>
                <w:sz w:val="16"/>
                <w:szCs w:val="16"/>
              </w:rPr>
              <w:tab/>
            </w:r>
            <w:r w:rsidR="00CF2CDC" w:rsidRPr="002D5891">
              <w:rPr>
                <w:color w:val="auto"/>
                <w:sz w:val="16"/>
                <w:szCs w:val="16"/>
              </w:rPr>
              <w:t>onderhoud</w:t>
            </w:r>
            <w:r w:rsidR="00922322" w:rsidRPr="002D5891">
              <w:rPr>
                <w:color w:val="auto"/>
                <w:sz w:val="16"/>
                <w:szCs w:val="16"/>
              </w:rPr>
              <w:t xml:space="preserve">sstatus van gebruikte trekkers, machines </w:t>
            </w:r>
            <w:r w:rsidR="00CF2CDC" w:rsidRPr="002D5891">
              <w:rPr>
                <w:color w:val="auto"/>
                <w:sz w:val="16"/>
                <w:szCs w:val="16"/>
              </w:rPr>
              <w:t>e.d.;</w:t>
            </w:r>
          </w:p>
          <w:p w14:paraId="653335EB" w14:textId="79D1AC73" w:rsidR="00F808C4" w:rsidRPr="002D5891" w:rsidRDefault="00452AC3" w:rsidP="00452AC3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2D5891">
              <w:rPr>
                <w:color w:val="auto"/>
                <w:sz w:val="16"/>
                <w:szCs w:val="16"/>
              </w:rPr>
              <w:t>-</w:t>
            </w:r>
            <w:r w:rsidRPr="002D5891">
              <w:rPr>
                <w:color w:val="auto"/>
                <w:sz w:val="16"/>
                <w:szCs w:val="16"/>
              </w:rPr>
              <w:tab/>
            </w:r>
            <w:r w:rsidR="00F808C4" w:rsidRPr="002D5891">
              <w:rPr>
                <w:color w:val="auto"/>
                <w:sz w:val="16"/>
                <w:szCs w:val="16"/>
              </w:rPr>
              <w:t>juiste, tijdige en volledige registratie en overdracht;</w:t>
            </w:r>
          </w:p>
          <w:p w14:paraId="0FC3CA43" w14:textId="2AFC759B" w:rsidR="00F808C4" w:rsidRPr="002D5891" w:rsidRDefault="00452AC3" w:rsidP="00452AC3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2D5891">
              <w:rPr>
                <w:color w:val="auto"/>
                <w:sz w:val="16"/>
                <w:szCs w:val="16"/>
              </w:rPr>
              <w:t>-</w:t>
            </w:r>
            <w:r w:rsidRPr="002D5891">
              <w:rPr>
                <w:color w:val="auto"/>
                <w:sz w:val="16"/>
                <w:szCs w:val="16"/>
              </w:rPr>
              <w:tab/>
            </w:r>
            <w:r w:rsidR="00AD1AF6">
              <w:rPr>
                <w:color w:val="auto"/>
                <w:sz w:val="16"/>
                <w:szCs w:val="16"/>
              </w:rPr>
              <w:t>traceerbaarheid/terugvind</w:t>
            </w:r>
            <w:r w:rsidR="00F808C4" w:rsidRPr="002D5891">
              <w:rPr>
                <w:color w:val="auto"/>
                <w:sz w:val="16"/>
                <w:szCs w:val="16"/>
              </w:rPr>
              <w:t>baar</w:t>
            </w:r>
            <w:r w:rsidR="00AD1AF6">
              <w:rPr>
                <w:color w:val="auto"/>
                <w:sz w:val="16"/>
                <w:szCs w:val="16"/>
              </w:rPr>
              <w:softHyphen/>
            </w:r>
            <w:r w:rsidR="00F808C4" w:rsidRPr="002D5891">
              <w:rPr>
                <w:color w:val="auto"/>
                <w:sz w:val="16"/>
                <w:szCs w:val="16"/>
              </w:rPr>
              <w:t>heid gegevens;</w:t>
            </w:r>
          </w:p>
          <w:p w14:paraId="4A6D60AB" w14:textId="35024729" w:rsidR="00CD36BF" w:rsidRPr="002D5891" w:rsidRDefault="00452AC3" w:rsidP="00452AC3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2D5891">
              <w:rPr>
                <w:color w:val="auto"/>
                <w:sz w:val="16"/>
                <w:szCs w:val="16"/>
              </w:rPr>
              <w:t>-</w:t>
            </w:r>
            <w:r w:rsidRPr="002D5891">
              <w:rPr>
                <w:color w:val="auto"/>
                <w:sz w:val="16"/>
                <w:szCs w:val="16"/>
              </w:rPr>
              <w:tab/>
            </w:r>
            <w:r w:rsidR="00CD36BF" w:rsidRPr="002D5891">
              <w:rPr>
                <w:color w:val="auto"/>
                <w:sz w:val="16"/>
                <w:szCs w:val="16"/>
              </w:rPr>
              <w:t>mate van geïnformeerdheid van collega’s/leidinggevende;</w:t>
            </w:r>
          </w:p>
          <w:p w14:paraId="3F971FE0" w14:textId="3370B49B" w:rsidR="00CF2CDC" w:rsidRPr="002D5891" w:rsidRDefault="00452AC3" w:rsidP="00452AC3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2D5891">
              <w:rPr>
                <w:color w:val="auto"/>
                <w:sz w:val="16"/>
                <w:szCs w:val="16"/>
              </w:rPr>
              <w:t>-</w:t>
            </w:r>
            <w:r w:rsidRPr="002D5891">
              <w:rPr>
                <w:color w:val="auto"/>
                <w:sz w:val="16"/>
                <w:szCs w:val="16"/>
              </w:rPr>
              <w:tab/>
            </w:r>
            <w:r w:rsidR="00CF2CDC" w:rsidRPr="002D5891">
              <w:rPr>
                <w:color w:val="auto"/>
                <w:sz w:val="16"/>
                <w:szCs w:val="16"/>
              </w:rPr>
              <w:t xml:space="preserve">doeltreffendheid van begeleiding </w:t>
            </w:r>
            <w:r w:rsidR="00922322" w:rsidRPr="002D5891">
              <w:rPr>
                <w:color w:val="auto"/>
                <w:sz w:val="16"/>
                <w:szCs w:val="16"/>
              </w:rPr>
              <w:t>seizoen</w:t>
            </w:r>
            <w:r w:rsidR="00CF2CDC" w:rsidRPr="002D5891">
              <w:rPr>
                <w:color w:val="auto"/>
                <w:sz w:val="16"/>
                <w:szCs w:val="16"/>
              </w:rPr>
              <w:t>medewerkers.</w:t>
            </w:r>
          </w:p>
        </w:tc>
      </w:tr>
      <w:tr w:rsidR="002D200C" w:rsidRPr="002D5891" w14:paraId="26EC9A60" w14:textId="77777777">
        <w:trPr>
          <w:trHeight w:hRule="exact" w:val="287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2BE26294" w14:textId="35797435" w:rsidR="002D200C" w:rsidRPr="002D5891" w:rsidRDefault="002D200C" w:rsidP="00452AC3">
            <w:pPr>
              <w:pageBreakBefore/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 w:rsidRPr="002D5891">
              <w:rPr>
                <w:b/>
                <w:i/>
                <w:color w:val="B80526"/>
                <w:sz w:val="16"/>
                <w:lang w:bidi="x-none"/>
              </w:rPr>
              <w:lastRenderedPageBreak/>
              <w:t>Bezwarende omstandigheden</w:t>
            </w:r>
          </w:p>
        </w:tc>
      </w:tr>
      <w:tr w:rsidR="002D200C" w:rsidRPr="002D5891" w14:paraId="6F8A4018" w14:textId="77777777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5DEB2575" w14:textId="14F178E3" w:rsidR="00B55E09" w:rsidRPr="002D5891" w:rsidRDefault="00452AC3" w:rsidP="00452AC3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2D5891">
              <w:rPr>
                <w:color w:val="auto"/>
                <w:sz w:val="16"/>
                <w:szCs w:val="16"/>
              </w:rPr>
              <w:t>-</w:t>
            </w:r>
            <w:r w:rsidRPr="002D5891">
              <w:rPr>
                <w:color w:val="auto"/>
                <w:sz w:val="16"/>
                <w:szCs w:val="16"/>
              </w:rPr>
              <w:tab/>
            </w:r>
            <w:r w:rsidR="00AB5124" w:rsidRPr="002D5891">
              <w:rPr>
                <w:color w:val="auto"/>
                <w:sz w:val="16"/>
                <w:szCs w:val="16"/>
              </w:rPr>
              <w:t xml:space="preserve">Hinder van </w:t>
            </w:r>
            <w:r w:rsidR="00F0682B" w:rsidRPr="002D5891">
              <w:rPr>
                <w:color w:val="auto"/>
                <w:sz w:val="16"/>
                <w:szCs w:val="16"/>
              </w:rPr>
              <w:t>weersomstandigheden</w:t>
            </w:r>
            <w:r w:rsidR="003A48D6" w:rsidRPr="002D5891">
              <w:rPr>
                <w:color w:val="auto"/>
                <w:sz w:val="16"/>
                <w:szCs w:val="16"/>
              </w:rPr>
              <w:t xml:space="preserve"> bij buitenwerk</w:t>
            </w:r>
            <w:r w:rsidR="00F0682B" w:rsidRPr="002D5891">
              <w:rPr>
                <w:color w:val="auto"/>
                <w:sz w:val="16"/>
                <w:szCs w:val="16"/>
              </w:rPr>
              <w:t xml:space="preserve">, </w:t>
            </w:r>
            <w:r w:rsidR="00AB5124" w:rsidRPr="002D5891">
              <w:rPr>
                <w:color w:val="auto"/>
                <w:sz w:val="16"/>
                <w:szCs w:val="16"/>
              </w:rPr>
              <w:t>temperatuurverschillen, stof, vuil en vocht</w:t>
            </w:r>
            <w:r w:rsidRPr="002D5891">
              <w:rPr>
                <w:color w:val="auto"/>
                <w:sz w:val="16"/>
                <w:szCs w:val="16"/>
              </w:rPr>
              <w:t>.</w:t>
            </w:r>
          </w:p>
          <w:p w14:paraId="14069E77" w14:textId="70884786" w:rsidR="00AB5124" w:rsidRPr="002D5891" w:rsidRDefault="00452AC3" w:rsidP="00452AC3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2D5891">
              <w:rPr>
                <w:color w:val="auto"/>
                <w:sz w:val="16"/>
                <w:szCs w:val="16"/>
              </w:rPr>
              <w:t>-</w:t>
            </w:r>
            <w:r w:rsidRPr="002D5891">
              <w:rPr>
                <w:color w:val="auto"/>
                <w:sz w:val="16"/>
                <w:szCs w:val="16"/>
              </w:rPr>
              <w:tab/>
            </w:r>
            <w:r w:rsidR="00AB5124" w:rsidRPr="002D5891">
              <w:rPr>
                <w:color w:val="auto"/>
                <w:sz w:val="16"/>
                <w:szCs w:val="16"/>
              </w:rPr>
              <w:t>Uitoefenen van kracht bij het tillen en verplaatsen van materialen</w:t>
            </w:r>
            <w:r w:rsidR="00F0682B" w:rsidRPr="002D5891">
              <w:rPr>
                <w:color w:val="auto"/>
                <w:sz w:val="16"/>
                <w:szCs w:val="16"/>
              </w:rPr>
              <w:t xml:space="preserve">, emballage en/of </w:t>
            </w:r>
            <w:r w:rsidR="00666E8E">
              <w:rPr>
                <w:color w:val="auto"/>
                <w:sz w:val="16"/>
                <w:szCs w:val="16"/>
              </w:rPr>
              <w:t>fruit</w:t>
            </w:r>
            <w:r w:rsidR="00F0682B" w:rsidRPr="002D5891">
              <w:rPr>
                <w:color w:val="auto"/>
                <w:sz w:val="16"/>
                <w:szCs w:val="16"/>
              </w:rPr>
              <w:t>, grondbewerkingen en gewasverzorging</w:t>
            </w:r>
            <w:r w:rsidR="00AB5124" w:rsidRPr="002D5891">
              <w:rPr>
                <w:color w:val="auto"/>
                <w:sz w:val="16"/>
                <w:szCs w:val="16"/>
              </w:rPr>
              <w:t xml:space="preserve"> en te ver</w:t>
            </w:r>
            <w:r w:rsidRPr="002D5891">
              <w:rPr>
                <w:color w:val="auto"/>
                <w:sz w:val="16"/>
                <w:szCs w:val="16"/>
              </w:rPr>
              <w:t>richten schoonmaakwerkzaamheden.</w:t>
            </w:r>
          </w:p>
          <w:p w14:paraId="145E3257" w14:textId="77BEA221" w:rsidR="00AB5124" w:rsidRPr="002D5891" w:rsidRDefault="00452AC3" w:rsidP="00452AC3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2D5891">
              <w:rPr>
                <w:color w:val="auto"/>
                <w:sz w:val="16"/>
                <w:szCs w:val="16"/>
              </w:rPr>
              <w:t>-</w:t>
            </w:r>
            <w:r w:rsidRPr="002D5891">
              <w:rPr>
                <w:color w:val="auto"/>
                <w:sz w:val="16"/>
                <w:szCs w:val="16"/>
              </w:rPr>
              <w:tab/>
            </w:r>
            <w:r w:rsidR="00AB5124" w:rsidRPr="002D5891">
              <w:rPr>
                <w:color w:val="auto"/>
                <w:sz w:val="16"/>
                <w:szCs w:val="16"/>
              </w:rPr>
              <w:t>Incide</w:t>
            </w:r>
            <w:r w:rsidR="00C47E03" w:rsidRPr="002D5891">
              <w:rPr>
                <w:color w:val="auto"/>
                <w:sz w:val="16"/>
                <w:szCs w:val="16"/>
              </w:rPr>
              <w:t xml:space="preserve">nteel gedwongen houding bij </w:t>
            </w:r>
            <w:r w:rsidR="00F0682B" w:rsidRPr="002D5891">
              <w:rPr>
                <w:color w:val="auto"/>
                <w:sz w:val="16"/>
                <w:szCs w:val="16"/>
              </w:rPr>
              <w:t xml:space="preserve">plant-, oogst-, </w:t>
            </w:r>
            <w:r w:rsidR="003A48D6" w:rsidRPr="002D5891">
              <w:rPr>
                <w:color w:val="auto"/>
                <w:sz w:val="16"/>
                <w:szCs w:val="16"/>
              </w:rPr>
              <w:t>verpak</w:t>
            </w:r>
            <w:r w:rsidR="00F0682B" w:rsidRPr="002D5891">
              <w:rPr>
                <w:color w:val="auto"/>
                <w:sz w:val="16"/>
                <w:szCs w:val="16"/>
              </w:rPr>
              <w:t>werkzaamheden, besturen van een trekker en/of machines en het verrichten van onderhoudswerkzaamheden</w:t>
            </w:r>
            <w:r w:rsidRPr="002D5891">
              <w:rPr>
                <w:color w:val="auto"/>
                <w:sz w:val="16"/>
                <w:szCs w:val="16"/>
              </w:rPr>
              <w:t>.</w:t>
            </w:r>
          </w:p>
          <w:p w14:paraId="2108F420" w14:textId="4345ECB0" w:rsidR="002D200C" w:rsidRPr="002D5891" w:rsidRDefault="00452AC3" w:rsidP="00666E8E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2D5891">
              <w:rPr>
                <w:color w:val="auto"/>
                <w:sz w:val="16"/>
                <w:szCs w:val="16"/>
              </w:rPr>
              <w:t>-</w:t>
            </w:r>
            <w:r w:rsidRPr="002D5891">
              <w:rPr>
                <w:color w:val="auto"/>
                <w:sz w:val="16"/>
                <w:szCs w:val="16"/>
              </w:rPr>
              <w:tab/>
            </w:r>
            <w:r w:rsidR="00AB5124" w:rsidRPr="002D5891">
              <w:rPr>
                <w:color w:val="auto"/>
                <w:sz w:val="16"/>
                <w:szCs w:val="16"/>
              </w:rPr>
              <w:t xml:space="preserve">Kans op letsel door </w:t>
            </w:r>
            <w:r w:rsidR="00F0682B" w:rsidRPr="002D5891">
              <w:rPr>
                <w:color w:val="auto"/>
                <w:sz w:val="16"/>
                <w:szCs w:val="16"/>
              </w:rPr>
              <w:t>beknelling in of onder machines</w:t>
            </w:r>
            <w:r w:rsidR="00666E8E">
              <w:rPr>
                <w:color w:val="auto"/>
                <w:sz w:val="16"/>
                <w:szCs w:val="16"/>
              </w:rPr>
              <w:t xml:space="preserve">, kans op letsel </w:t>
            </w:r>
            <w:r w:rsidR="003A48D6" w:rsidRPr="002D5891">
              <w:rPr>
                <w:color w:val="auto"/>
                <w:sz w:val="16"/>
                <w:szCs w:val="16"/>
              </w:rPr>
              <w:t>bij gebruik van gereedschappen</w:t>
            </w:r>
            <w:r w:rsidR="00AB5124" w:rsidRPr="002D5891">
              <w:rPr>
                <w:color w:val="auto"/>
                <w:sz w:val="16"/>
                <w:szCs w:val="16"/>
              </w:rPr>
              <w:t>.</w:t>
            </w:r>
          </w:p>
        </w:tc>
      </w:tr>
      <w:tr w:rsidR="006C3D89" w:rsidRPr="002D5891" w14:paraId="2919733F" w14:textId="77777777" w:rsidTr="006C3D89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14:paraId="6E435B7B" w14:textId="74C20ECD" w:rsidR="006C3D89" w:rsidRPr="002D5891" w:rsidRDefault="006C3D89" w:rsidP="006C3D89">
            <w:pPr>
              <w:pStyle w:val="Lijstalinea"/>
              <w:tabs>
                <w:tab w:val="num" w:pos="340"/>
              </w:tabs>
              <w:ind w:left="340" w:hanging="340"/>
              <w:rPr>
                <w:color w:val="auto"/>
                <w:sz w:val="16"/>
              </w:rPr>
            </w:pPr>
            <w:r w:rsidRPr="002D5891">
              <w:rPr>
                <w:b/>
                <w:i/>
                <w:color w:val="B80526"/>
                <w:sz w:val="16"/>
                <w:lang w:bidi="x-none"/>
              </w:rPr>
              <w:t xml:space="preserve">Functiebenamingen (1998, 2002) </w:t>
            </w:r>
          </w:p>
        </w:tc>
      </w:tr>
      <w:tr w:rsidR="006C3D89" w:rsidRPr="002D5891" w14:paraId="1D1A1E81" w14:textId="77777777" w:rsidTr="006C3D89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0671193" w14:textId="4F61AC35" w:rsidR="006C3D89" w:rsidRPr="002D5891" w:rsidRDefault="00452AC3" w:rsidP="00666E8E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2D5891">
              <w:rPr>
                <w:color w:val="auto"/>
                <w:sz w:val="16"/>
                <w:szCs w:val="16"/>
              </w:rPr>
              <w:t>-</w:t>
            </w:r>
            <w:r w:rsidRPr="002D5891">
              <w:rPr>
                <w:color w:val="auto"/>
                <w:sz w:val="16"/>
                <w:szCs w:val="16"/>
              </w:rPr>
              <w:tab/>
            </w:r>
            <w:r w:rsidR="00666E8E">
              <w:rPr>
                <w:color w:val="auto"/>
                <w:sz w:val="16"/>
                <w:szCs w:val="16"/>
              </w:rPr>
              <w:t>Geen functie in het oude handboek.</w:t>
            </w:r>
          </w:p>
        </w:tc>
      </w:tr>
      <w:tr w:rsidR="00E3109C" w:rsidRPr="00E3109C" w14:paraId="4773D3C6" w14:textId="77777777" w:rsidTr="00A33C4B"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9C2243" w14:textId="77777777" w:rsidR="00E4298A" w:rsidRPr="00E3109C" w:rsidRDefault="00E4298A" w:rsidP="00A33C4B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E3109C">
              <w:rPr>
                <w:color w:val="auto"/>
                <w:sz w:val="16"/>
              </w:rPr>
              <w:t>Datum: december 2013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B55B5" w14:textId="77777777" w:rsidR="00E4298A" w:rsidRPr="00E3109C" w:rsidRDefault="00E4298A" w:rsidP="00A33C4B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E3109C">
              <w:rPr>
                <w:color w:val="auto"/>
                <w:sz w:val="16"/>
              </w:rPr>
              <w:t>Functiegroep:</w:t>
            </w:r>
            <w:r w:rsidRPr="00E3109C">
              <w:rPr>
                <w:color w:val="auto"/>
                <w:sz w:val="16"/>
              </w:rPr>
              <w:tab/>
            </w:r>
            <w:r w:rsidRPr="00E3109C">
              <w:rPr>
                <w:color w:val="auto"/>
                <w:sz w:val="16"/>
              </w:rPr>
              <w:tab/>
              <w:t>E</w:t>
            </w:r>
          </w:p>
        </w:tc>
      </w:tr>
    </w:tbl>
    <w:p w14:paraId="675ED0E9" w14:textId="77777777" w:rsidR="00452AC3" w:rsidRPr="002D5891" w:rsidRDefault="00452AC3" w:rsidP="00A10A67">
      <w:pPr>
        <w:tabs>
          <w:tab w:val="left" w:pos="1843"/>
        </w:tabs>
        <w:spacing w:line="240" w:lineRule="auto"/>
        <w:rPr>
          <w:i/>
          <w:color w:val="auto"/>
          <w:sz w:val="16"/>
        </w:rPr>
      </w:pPr>
    </w:p>
    <w:p w14:paraId="3B815D7A" w14:textId="77777777" w:rsidR="00452AC3" w:rsidRPr="002D5891" w:rsidRDefault="00452AC3" w:rsidP="00A10A67">
      <w:pPr>
        <w:tabs>
          <w:tab w:val="left" w:pos="1843"/>
        </w:tabs>
        <w:spacing w:line="240" w:lineRule="auto"/>
        <w:rPr>
          <w:i/>
          <w:color w:val="auto"/>
          <w:sz w:val="16"/>
        </w:rPr>
      </w:pPr>
    </w:p>
    <w:p w14:paraId="6CEBDB32" w14:textId="77777777" w:rsidR="00452AC3" w:rsidRPr="002D5891" w:rsidRDefault="00452AC3" w:rsidP="00A10A67">
      <w:pPr>
        <w:tabs>
          <w:tab w:val="left" w:pos="1843"/>
        </w:tabs>
        <w:spacing w:line="240" w:lineRule="auto"/>
        <w:rPr>
          <w:i/>
          <w:color w:val="auto"/>
          <w:sz w:val="16"/>
        </w:rPr>
      </w:pPr>
    </w:p>
    <w:p w14:paraId="76ACEF75" w14:textId="16B05E37" w:rsidR="00A10A67" w:rsidRPr="002D5891" w:rsidRDefault="00AD1AF6" w:rsidP="00A10A67">
      <w:pPr>
        <w:tabs>
          <w:tab w:val="left" w:pos="1843"/>
        </w:tabs>
        <w:spacing w:line="240" w:lineRule="auto"/>
        <w:rPr>
          <w:color w:val="auto"/>
          <w:sz w:val="16"/>
        </w:rPr>
      </w:pPr>
      <w:r>
        <w:rPr>
          <w:color w:val="auto"/>
          <w:sz w:val="16"/>
        </w:rPr>
        <w:t>dk/</w:t>
      </w:r>
      <w:r w:rsidR="00E4298A">
        <w:rPr>
          <w:color w:val="auto"/>
          <w:sz w:val="16"/>
        </w:rPr>
        <w:t>gn</w:t>
      </w:r>
      <w:r>
        <w:rPr>
          <w:color w:val="auto"/>
          <w:sz w:val="16"/>
        </w:rPr>
        <w:t>/</w:t>
      </w:r>
      <w:r w:rsidR="00E4298A">
        <w:rPr>
          <w:color w:val="auto"/>
          <w:sz w:val="16"/>
        </w:rPr>
        <w:t>030114</w:t>
      </w:r>
    </w:p>
    <w:p w14:paraId="636B3FC2" w14:textId="7C7D90F3" w:rsidR="00B122E7" w:rsidRPr="00A10A67" w:rsidRDefault="00452AC3" w:rsidP="00A10A67">
      <w:pPr>
        <w:tabs>
          <w:tab w:val="left" w:pos="1843"/>
        </w:tabs>
        <w:spacing w:line="240" w:lineRule="auto"/>
        <w:rPr>
          <w:color w:val="auto"/>
          <w:sz w:val="16"/>
        </w:rPr>
      </w:pPr>
      <w:r w:rsidRPr="002D5891">
        <w:rPr>
          <w:color w:val="auto"/>
          <w:sz w:val="16"/>
        </w:rPr>
        <w:t>F131137</w:t>
      </w:r>
    </w:p>
    <w:sectPr w:rsidR="00B122E7" w:rsidRPr="00A10A67" w:rsidSect="00BA56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899" w:h="16838"/>
      <w:pgMar w:top="1701" w:right="1418" w:bottom="1134" w:left="1134" w:header="1418" w:footer="8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086350" w14:textId="77777777" w:rsidR="002A64F7" w:rsidRDefault="002A64F7" w:rsidP="00A45AF2">
      <w:pPr>
        <w:spacing w:line="240" w:lineRule="auto"/>
      </w:pPr>
      <w:r>
        <w:separator/>
      </w:r>
    </w:p>
  </w:endnote>
  <w:endnote w:type="continuationSeparator" w:id="0">
    <w:p w14:paraId="44C660B8" w14:textId="77777777" w:rsidR="002A64F7" w:rsidRDefault="002A64F7" w:rsidP="00A45A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44B7AB" w14:textId="77777777" w:rsidR="00E3109C" w:rsidRDefault="00E3109C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DB77ED" w14:textId="1D4AD403" w:rsidR="001D5136" w:rsidRPr="00FF5B7D" w:rsidRDefault="001D5136" w:rsidP="00E3109C">
    <w:pPr>
      <w:pStyle w:val="Voettekst"/>
      <w:tabs>
        <w:tab w:val="clear" w:pos="4153"/>
        <w:tab w:val="clear" w:pos="8306"/>
        <w:tab w:val="right" w:pos="9639"/>
        <w:tab w:val="right" w:pos="15026"/>
      </w:tabs>
      <w:spacing w:line="220" w:lineRule="exact"/>
      <w:ind w:right="-434"/>
      <w:rPr>
        <w:b/>
        <w:color w:val="auto"/>
        <w:sz w:val="16"/>
      </w:rPr>
    </w:pPr>
    <w:bookmarkStart w:id="0" w:name="_GoBack"/>
    <w:bookmarkEnd w:id="0"/>
    <w:r>
      <w:rPr>
        <w:color w:val="auto"/>
        <w:sz w:val="16"/>
      </w:rPr>
      <w:t xml:space="preserve">FR.02.II - medewerker II fruitteelt </w:t>
    </w:r>
    <w:r w:rsidRPr="00FF5B7D">
      <w:rPr>
        <w:color w:val="auto"/>
        <w:sz w:val="16"/>
      </w:rPr>
      <w:t>/</w:t>
    </w:r>
    <w:r w:rsidRPr="00FF5B7D">
      <w:rPr>
        <w:rStyle w:val="Paginanummer"/>
        <w:color w:val="auto"/>
        <w:sz w:val="16"/>
        <w:szCs w:val="16"/>
      </w:rPr>
      <w:fldChar w:fldCharType="begin"/>
    </w:r>
    <w:r w:rsidRPr="00FF5B7D">
      <w:rPr>
        <w:rStyle w:val="Paginanummer"/>
        <w:color w:val="auto"/>
        <w:sz w:val="16"/>
        <w:szCs w:val="16"/>
      </w:rPr>
      <w:instrText xml:space="preserve"> PAGE </w:instrText>
    </w:r>
    <w:r w:rsidRPr="00FF5B7D">
      <w:rPr>
        <w:rStyle w:val="Paginanummer"/>
        <w:color w:val="auto"/>
        <w:sz w:val="16"/>
        <w:szCs w:val="16"/>
      </w:rPr>
      <w:fldChar w:fldCharType="separate"/>
    </w:r>
    <w:r w:rsidR="00E3109C">
      <w:rPr>
        <w:rStyle w:val="Paginanummer"/>
        <w:noProof/>
        <w:color w:val="auto"/>
        <w:sz w:val="16"/>
        <w:szCs w:val="16"/>
      </w:rPr>
      <w:t>1</w:t>
    </w:r>
    <w:r w:rsidRPr="00FF5B7D">
      <w:rPr>
        <w:rStyle w:val="Paginanummer"/>
        <w:color w:val="auto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359DA9" w14:textId="77777777" w:rsidR="00E3109C" w:rsidRDefault="00E3109C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560069" w14:textId="77777777" w:rsidR="002A64F7" w:rsidRDefault="002A64F7" w:rsidP="00A45AF2">
      <w:pPr>
        <w:spacing w:line="240" w:lineRule="auto"/>
      </w:pPr>
      <w:r>
        <w:separator/>
      </w:r>
    </w:p>
  </w:footnote>
  <w:footnote w:type="continuationSeparator" w:id="0">
    <w:p w14:paraId="58ACE19D" w14:textId="77777777" w:rsidR="002A64F7" w:rsidRDefault="002A64F7" w:rsidP="00A45AF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5CD1D5" w14:textId="77777777" w:rsidR="00E3109C" w:rsidRDefault="00E3109C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8DD71B" w14:textId="6FEE1FE7" w:rsidR="001D5136" w:rsidRPr="00FF5B7D" w:rsidRDefault="001D5136" w:rsidP="00FF5B7D">
    <w:pPr>
      <w:pStyle w:val="Koptekst"/>
      <w:tabs>
        <w:tab w:val="clear" w:pos="4153"/>
        <w:tab w:val="clear" w:pos="8306"/>
        <w:tab w:val="left" w:pos="851"/>
        <w:tab w:val="center" w:pos="5245"/>
        <w:tab w:val="right" w:pos="9639"/>
      </w:tabs>
      <w:ind w:left="1134" w:right="-292" w:hanging="1134"/>
      <w:jc w:val="left"/>
      <w:rPr>
        <w:color w:val="auto"/>
      </w:rPr>
    </w:pPr>
    <w:r>
      <w:rPr>
        <w:color w:val="auto"/>
      </w:rPr>
      <w:t>Functiecategorie: Fruitteelt</w:t>
    </w:r>
    <w:r w:rsidRPr="00FF5B7D">
      <w:rPr>
        <w:color w:val="auto"/>
      </w:rPr>
      <w:tab/>
    </w:r>
    <w:r>
      <w:rPr>
        <w:color w:val="auto"/>
        <w:lang w:eastAsia="nl-NL"/>
      </w:rPr>
      <w:tab/>
      <w:t>Functienummer: FR.02.II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2835F5" w14:textId="77777777" w:rsidR="00E3109C" w:rsidRDefault="00E3109C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22A74"/>
    <w:multiLevelType w:val="hybridMultilevel"/>
    <w:tmpl w:val="16C867C6"/>
    <w:lvl w:ilvl="0" w:tplc="6B2EEC9A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hint="default"/>
        <w:w w:val="0"/>
      </w:rPr>
    </w:lvl>
    <w:lvl w:ilvl="1" w:tplc="900CE584">
      <w:numFmt w:val="bullet"/>
      <w:lvlText w:val=""/>
      <w:lvlJc w:val="left"/>
      <w:pPr>
        <w:tabs>
          <w:tab w:val="num" w:pos="1420"/>
        </w:tabs>
        <w:ind w:left="1420" w:hanging="340"/>
      </w:pPr>
      <w:rPr>
        <w:rFonts w:ascii="Symbol" w:eastAsia="Times New Roman" w:hAnsi="Symbol" w:hint="default"/>
        <w:color w:val="auto"/>
        <w:w w:val="0"/>
      </w:rPr>
    </w:lvl>
    <w:lvl w:ilvl="2" w:tplc="4070EEF8">
      <w:start w:val="10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w w:val="0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5820E9"/>
    <w:multiLevelType w:val="hybridMultilevel"/>
    <w:tmpl w:val="43CEAB5E"/>
    <w:lvl w:ilvl="0" w:tplc="3EE84854">
      <w:start w:val="10"/>
      <w:numFmt w:val="bullet"/>
      <w:lvlText w:val="-"/>
      <w:lvlJc w:val="left"/>
      <w:pPr>
        <w:tabs>
          <w:tab w:val="num" w:pos="284"/>
        </w:tabs>
        <w:ind w:left="170" w:hanging="170"/>
      </w:pPr>
      <w:rPr>
        <w:rFonts w:ascii="Times New Roman" w:eastAsia="Times New Roman" w:hAnsi="Times New Roman" w:hint="default"/>
        <w:w w:val="0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51132C"/>
    <w:multiLevelType w:val="hybridMultilevel"/>
    <w:tmpl w:val="D3EA6504"/>
    <w:lvl w:ilvl="0" w:tplc="A866F3A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F67865"/>
    <w:multiLevelType w:val="hybridMultilevel"/>
    <w:tmpl w:val="1BFE32B8"/>
    <w:lvl w:ilvl="0" w:tplc="5AF6E2EC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intFractionalCharacterWidth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2C0"/>
    <w:rsid w:val="00013FFA"/>
    <w:rsid w:val="00021D13"/>
    <w:rsid w:val="000307DA"/>
    <w:rsid w:val="0003272B"/>
    <w:rsid w:val="00052B30"/>
    <w:rsid w:val="00053F25"/>
    <w:rsid w:val="000812AF"/>
    <w:rsid w:val="000B0617"/>
    <w:rsid w:val="000C10F4"/>
    <w:rsid w:val="000D6A86"/>
    <w:rsid w:val="000E2423"/>
    <w:rsid w:val="000E279A"/>
    <w:rsid w:val="000E3719"/>
    <w:rsid w:val="00100CE0"/>
    <w:rsid w:val="00110B97"/>
    <w:rsid w:val="00112F20"/>
    <w:rsid w:val="001200FB"/>
    <w:rsid w:val="00121D7A"/>
    <w:rsid w:val="00124EB9"/>
    <w:rsid w:val="00144AD1"/>
    <w:rsid w:val="001C7EF2"/>
    <w:rsid w:val="001D5136"/>
    <w:rsid w:val="001E6191"/>
    <w:rsid w:val="0023278F"/>
    <w:rsid w:val="00281FEF"/>
    <w:rsid w:val="00297841"/>
    <w:rsid w:val="002A64F7"/>
    <w:rsid w:val="002D200C"/>
    <w:rsid w:val="002D5891"/>
    <w:rsid w:val="002E5555"/>
    <w:rsid w:val="002F5DC0"/>
    <w:rsid w:val="0033575D"/>
    <w:rsid w:val="003443E8"/>
    <w:rsid w:val="003476CD"/>
    <w:rsid w:val="003538F7"/>
    <w:rsid w:val="00356178"/>
    <w:rsid w:val="00363BBE"/>
    <w:rsid w:val="00365598"/>
    <w:rsid w:val="003A2926"/>
    <w:rsid w:val="003A48D6"/>
    <w:rsid w:val="003D0618"/>
    <w:rsid w:val="003E1D01"/>
    <w:rsid w:val="003E6A20"/>
    <w:rsid w:val="0040048C"/>
    <w:rsid w:val="00430698"/>
    <w:rsid w:val="004467D4"/>
    <w:rsid w:val="00452AC3"/>
    <w:rsid w:val="00485B2C"/>
    <w:rsid w:val="00511075"/>
    <w:rsid w:val="00512B1A"/>
    <w:rsid w:val="00522000"/>
    <w:rsid w:val="00544F0C"/>
    <w:rsid w:val="0054726A"/>
    <w:rsid w:val="00554BEA"/>
    <w:rsid w:val="005648D9"/>
    <w:rsid w:val="0057763B"/>
    <w:rsid w:val="005947BA"/>
    <w:rsid w:val="005979C4"/>
    <w:rsid w:val="005A3980"/>
    <w:rsid w:val="005B0766"/>
    <w:rsid w:val="005C0665"/>
    <w:rsid w:val="005C704A"/>
    <w:rsid w:val="005D4C90"/>
    <w:rsid w:val="005F5843"/>
    <w:rsid w:val="00627A81"/>
    <w:rsid w:val="00666E8E"/>
    <w:rsid w:val="006C3D89"/>
    <w:rsid w:val="006D4D13"/>
    <w:rsid w:val="006F4BE7"/>
    <w:rsid w:val="007055A1"/>
    <w:rsid w:val="00710DB7"/>
    <w:rsid w:val="007152C7"/>
    <w:rsid w:val="00737DCF"/>
    <w:rsid w:val="007A3CA3"/>
    <w:rsid w:val="007E18CB"/>
    <w:rsid w:val="007E32A4"/>
    <w:rsid w:val="007E3B11"/>
    <w:rsid w:val="00834F32"/>
    <w:rsid w:val="00834FD0"/>
    <w:rsid w:val="008467C2"/>
    <w:rsid w:val="008A119E"/>
    <w:rsid w:val="008A654B"/>
    <w:rsid w:val="008B24C1"/>
    <w:rsid w:val="00916787"/>
    <w:rsid w:val="00922322"/>
    <w:rsid w:val="00930390"/>
    <w:rsid w:val="0094090E"/>
    <w:rsid w:val="009464F1"/>
    <w:rsid w:val="009D3A44"/>
    <w:rsid w:val="009D4925"/>
    <w:rsid w:val="00A05410"/>
    <w:rsid w:val="00A10A67"/>
    <w:rsid w:val="00A161EF"/>
    <w:rsid w:val="00A43B27"/>
    <w:rsid w:val="00A45AF2"/>
    <w:rsid w:val="00A50D1E"/>
    <w:rsid w:val="00A830F5"/>
    <w:rsid w:val="00AA3AD7"/>
    <w:rsid w:val="00AB5124"/>
    <w:rsid w:val="00AC0A8D"/>
    <w:rsid w:val="00AD1AF6"/>
    <w:rsid w:val="00AF01E2"/>
    <w:rsid w:val="00B02E28"/>
    <w:rsid w:val="00B065BB"/>
    <w:rsid w:val="00B122E7"/>
    <w:rsid w:val="00B53114"/>
    <w:rsid w:val="00B55E09"/>
    <w:rsid w:val="00B81B64"/>
    <w:rsid w:val="00B87542"/>
    <w:rsid w:val="00B92DCC"/>
    <w:rsid w:val="00BA56DD"/>
    <w:rsid w:val="00BC422B"/>
    <w:rsid w:val="00BE0D31"/>
    <w:rsid w:val="00BE4B9D"/>
    <w:rsid w:val="00BE5AC5"/>
    <w:rsid w:val="00C01D01"/>
    <w:rsid w:val="00C1508A"/>
    <w:rsid w:val="00C30D62"/>
    <w:rsid w:val="00C3362A"/>
    <w:rsid w:val="00C40EC7"/>
    <w:rsid w:val="00C47E03"/>
    <w:rsid w:val="00C5578E"/>
    <w:rsid w:val="00C57359"/>
    <w:rsid w:val="00C60AD3"/>
    <w:rsid w:val="00C85DDD"/>
    <w:rsid w:val="00C944DA"/>
    <w:rsid w:val="00CC0BB0"/>
    <w:rsid w:val="00CC1089"/>
    <w:rsid w:val="00CD1B8F"/>
    <w:rsid w:val="00CD358D"/>
    <w:rsid w:val="00CD36BF"/>
    <w:rsid w:val="00CE7933"/>
    <w:rsid w:val="00CF2CDC"/>
    <w:rsid w:val="00CF5A4D"/>
    <w:rsid w:val="00D11327"/>
    <w:rsid w:val="00D13821"/>
    <w:rsid w:val="00D537F5"/>
    <w:rsid w:val="00D56094"/>
    <w:rsid w:val="00D85246"/>
    <w:rsid w:val="00DB34B2"/>
    <w:rsid w:val="00DE77C6"/>
    <w:rsid w:val="00DF455B"/>
    <w:rsid w:val="00DF6A29"/>
    <w:rsid w:val="00DF7328"/>
    <w:rsid w:val="00DF7C77"/>
    <w:rsid w:val="00E03691"/>
    <w:rsid w:val="00E05D7F"/>
    <w:rsid w:val="00E3109C"/>
    <w:rsid w:val="00E32F09"/>
    <w:rsid w:val="00E4298A"/>
    <w:rsid w:val="00E56072"/>
    <w:rsid w:val="00E6295D"/>
    <w:rsid w:val="00E62C80"/>
    <w:rsid w:val="00E932C0"/>
    <w:rsid w:val="00E95565"/>
    <w:rsid w:val="00EB5545"/>
    <w:rsid w:val="00EC0AF7"/>
    <w:rsid w:val="00EE7036"/>
    <w:rsid w:val="00EF32EB"/>
    <w:rsid w:val="00F05AD8"/>
    <w:rsid w:val="00F0682B"/>
    <w:rsid w:val="00F450AD"/>
    <w:rsid w:val="00F468FE"/>
    <w:rsid w:val="00F623A5"/>
    <w:rsid w:val="00F80302"/>
    <w:rsid w:val="00F808C4"/>
    <w:rsid w:val="00F87FCE"/>
    <w:rsid w:val="00F9066E"/>
    <w:rsid w:val="00F934E9"/>
    <w:rsid w:val="00FB24E1"/>
    <w:rsid w:val="00FC3FE4"/>
    <w:rsid w:val="00FE51F1"/>
    <w:rsid w:val="00FF566F"/>
    <w:rsid w:val="00FF5B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C18FE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Standaard">
    <w:name w:val="Normal"/>
    <w:qFormat/>
    <w:rsid w:val="00695FE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b/>
      <w:i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Standaard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Standaard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Standaard"/>
    <w:pPr>
      <w:tabs>
        <w:tab w:val="left" w:pos="4253"/>
      </w:tabs>
    </w:pPr>
  </w:style>
  <w:style w:type="paragraph" w:styleId="Datum">
    <w:name w:val="Date"/>
    <w:basedOn w:val="Standaard"/>
    <w:next w:val="Standaard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Standaard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063403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vz-inspring">
    <w:name w:val="evz-inspring"/>
    <w:basedOn w:val="Standaard"/>
    <w:qFormat/>
    <w:rsid w:val="00376E11"/>
    <w:pPr>
      <w:spacing w:line="200" w:lineRule="atLeast"/>
      <w:ind w:left="284" w:hanging="284"/>
    </w:pPr>
    <w:rPr>
      <w:sz w:val="16"/>
    </w:rPr>
  </w:style>
  <w:style w:type="paragraph" w:styleId="Lijstalinea">
    <w:name w:val="List Paragraph"/>
    <w:basedOn w:val="Standaard"/>
    <w:rsid w:val="00AB51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Standaard">
    <w:name w:val="Normal"/>
    <w:qFormat/>
    <w:rsid w:val="00695FE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b/>
      <w:i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Standaard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Standaard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Standaard"/>
    <w:pPr>
      <w:tabs>
        <w:tab w:val="left" w:pos="4253"/>
      </w:tabs>
    </w:pPr>
  </w:style>
  <w:style w:type="paragraph" w:styleId="Datum">
    <w:name w:val="Date"/>
    <w:basedOn w:val="Standaard"/>
    <w:next w:val="Standaard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Standaard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063403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vz-inspring">
    <w:name w:val="evz-inspring"/>
    <w:basedOn w:val="Standaard"/>
    <w:qFormat/>
    <w:rsid w:val="00376E11"/>
    <w:pPr>
      <w:spacing w:line="200" w:lineRule="atLeast"/>
      <w:ind w:left="284" w:hanging="284"/>
    </w:pPr>
    <w:rPr>
      <w:sz w:val="16"/>
    </w:rPr>
  </w:style>
  <w:style w:type="paragraph" w:styleId="Lijstalinea">
    <w:name w:val="List Paragraph"/>
    <w:basedOn w:val="Standaard"/>
    <w:rsid w:val="00AB51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851</Words>
  <Characters>4686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RESULTAATPROFIEL</vt:lpstr>
    </vt:vector>
  </TitlesOfParts>
  <Company>EVZ Organisatie-adviseurs</Company>
  <LinksUpToDate>false</LinksUpToDate>
  <CharactersWithSpaces>5526</CharactersWithSpaces>
  <SharedDoc>false</SharedDoc>
  <HLinks>
    <vt:vector size="6" baseType="variant">
      <vt:variant>
        <vt:i4>3997786</vt:i4>
      </vt:variant>
      <vt:variant>
        <vt:i4>-1</vt:i4>
      </vt:variant>
      <vt:variant>
        <vt:i4>2050</vt:i4>
      </vt:variant>
      <vt:variant>
        <vt:i4>1</vt:i4>
      </vt:variant>
      <vt:variant>
        <vt:lpwstr>EVZ-logo-FC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RESULTAATPROFIEL</dc:title>
  <dc:creator>EVZ</dc:creator>
  <cp:lastModifiedBy>Beheerder</cp:lastModifiedBy>
  <cp:revision>2</cp:revision>
  <cp:lastPrinted>2015-02-02T22:21:00Z</cp:lastPrinted>
  <dcterms:created xsi:type="dcterms:W3CDTF">2015-02-02T22:22:00Z</dcterms:created>
  <dcterms:modified xsi:type="dcterms:W3CDTF">2015-02-02T22:22:00Z</dcterms:modified>
</cp:coreProperties>
</file>